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4A0" w14:textId="0438ECFE" w:rsidR="00652F34" w:rsidRPr="00DD6A77" w:rsidRDefault="00085A94" w:rsidP="00806176">
      <w:pPr>
        <w:spacing w:line="276" w:lineRule="auto"/>
        <w:ind w:left="1416" w:hanging="1416"/>
        <w:rPr>
          <w:rFonts w:ascii="Arial Narrow" w:hAnsi="Arial Narrow"/>
          <w:noProof/>
          <w:lang w:eastAsia="es-PE"/>
        </w:rPr>
      </w:pPr>
      <w:r w:rsidRPr="00DD6A77">
        <w:rPr>
          <w:rFonts w:ascii="Arial Narrow" w:hAnsi="Arial Narrow"/>
        </w:rPr>
        <w:t xml:space="preserve">   </w:t>
      </w:r>
      <w:r w:rsidR="00E07337" w:rsidRPr="00DD6A77">
        <w:rPr>
          <w:rFonts w:ascii="Arial Narrow" w:hAnsi="Arial Narrow"/>
          <w:noProof/>
          <w:lang w:eastAsia="es-PE"/>
        </w:rPr>
        <w:tab/>
      </w:r>
    </w:p>
    <w:p w14:paraId="58D5C854" w14:textId="488CAF3E" w:rsidR="000F1582" w:rsidRPr="00DD6A77" w:rsidRDefault="008F4EC4" w:rsidP="00995FF9">
      <w:pPr>
        <w:spacing w:line="276" w:lineRule="auto"/>
        <w:jc w:val="center"/>
        <w:rPr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>&lt;TITULO DEL PROCEDIMIENTO&gt;</w:t>
      </w:r>
    </w:p>
    <w:p w14:paraId="6ECD4F8C" w14:textId="77777777" w:rsidR="00060C6E" w:rsidRPr="004E3A74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bCs/>
          <w:i/>
          <w:iCs/>
          <w:color w:val="595959" w:themeColor="text1" w:themeTint="A6"/>
        </w:rPr>
      </w:pPr>
    </w:p>
    <w:tbl>
      <w:tblPr>
        <w:tblpPr w:leftFromText="141" w:rightFromText="141" w:vertAnchor="text" w:horzAnchor="margin" w:tblpXSpec="center" w:tblpY="9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228"/>
        <w:gridCol w:w="2477"/>
        <w:gridCol w:w="1370"/>
        <w:gridCol w:w="3273"/>
      </w:tblGrid>
      <w:tr w:rsidR="00060C6E" w:rsidRPr="004E3A74" w14:paraId="30759B97" w14:textId="77777777" w:rsidTr="00DB22BF">
        <w:trPr>
          <w:trHeight w:val="550"/>
        </w:trPr>
        <w:tc>
          <w:tcPr>
            <w:tcW w:w="1279" w:type="dxa"/>
            <w:shd w:val="clear" w:color="auto" w:fill="8DB3E2" w:themeFill="text2" w:themeFillTint="66"/>
            <w:vAlign w:val="center"/>
          </w:tcPr>
          <w:p w14:paraId="55719123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14:paraId="00D9DF7C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2477" w:type="dxa"/>
            <w:shd w:val="clear" w:color="auto" w:fill="8DB3E2" w:themeFill="text2" w:themeFillTint="66"/>
            <w:vAlign w:val="center"/>
          </w:tcPr>
          <w:p w14:paraId="415F3D83" w14:textId="43979385" w:rsidR="00060C6E" w:rsidRPr="004E3A74" w:rsidRDefault="00203A93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</w:t>
            </w:r>
          </w:p>
        </w:tc>
        <w:tc>
          <w:tcPr>
            <w:tcW w:w="1370" w:type="dxa"/>
            <w:shd w:val="clear" w:color="auto" w:fill="8DB3E2" w:themeFill="text2" w:themeFillTint="66"/>
            <w:vAlign w:val="center"/>
          </w:tcPr>
          <w:p w14:paraId="7DC79D88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FECHA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  <w:tc>
          <w:tcPr>
            <w:tcW w:w="3273" w:type="dxa"/>
            <w:shd w:val="clear" w:color="auto" w:fill="8DB3E2" w:themeFill="text2" w:themeFillTint="66"/>
            <w:vAlign w:val="center"/>
          </w:tcPr>
          <w:p w14:paraId="6DF378FE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FIRMA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</w:tr>
      <w:tr w:rsidR="00060C6E" w:rsidRPr="004E3A74" w14:paraId="560AC480" w14:textId="77777777" w:rsidTr="00DB22BF">
        <w:trPr>
          <w:trHeight w:val="128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2ADEB850" w14:textId="363FE5B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03A93">
              <w:rPr>
                <w:rFonts w:ascii="Arial Narrow" w:hAnsi="Arial Narrow"/>
                <w:b/>
              </w:rPr>
              <w:t>Elaborado por /</w:t>
            </w:r>
            <w:r w:rsidR="00203A93" w:rsidRPr="00203A93">
              <w:rPr>
                <w:rFonts w:ascii="Arial Narrow" w:hAnsi="Arial Narrow"/>
                <w:b/>
              </w:rPr>
              <w:t xml:space="preserve">Modificado </w:t>
            </w:r>
            <w:r w:rsidRPr="00203A93">
              <w:rPr>
                <w:rFonts w:ascii="Arial Narrow" w:hAnsi="Arial Narrow"/>
                <w:b/>
              </w:rPr>
              <w:t>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D51A157" w14:textId="6FD64874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&lt;Nombre d</w:t>
            </w:r>
            <w:r w:rsidR="00203A93">
              <w:rPr>
                <w:rFonts w:ascii="Arial Narrow" w:hAnsi="Arial Narrow"/>
              </w:rPr>
              <w:t xml:space="preserve">e </w:t>
            </w:r>
            <w:r w:rsidRPr="00203A93">
              <w:rPr>
                <w:rFonts w:ascii="Arial Narrow" w:hAnsi="Arial Narrow"/>
              </w:rPr>
              <w:t>el</w:t>
            </w:r>
            <w:r w:rsidR="00203A93">
              <w:rPr>
                <w:rFonts w:ascii="Arial Narrow" w:hAnsi="Arial Narrow"/>
              </w:rPr>
              <w:t>/la</w:t>
            </w:r>
            <w:r w:rsidRPr="00203A93">
              <w:rPr>
                <w:rFonts w:ascii="Arial Narrow" w:hAnsi="Arial Narrow"/>
              </w:rPr>
              <w:t xml:space="preserve"> elaborador</w:t>
            </w:r>
            <w:r w:rsidR="00203A93">
              <w:rPr>
                <w:rFonts w:ascii="Arial Narrow" w:hAnsi="Arial Narrow"/>
              </w:rPr>
              <w:t>/a</w:t>
            </w:r>
            <w:r w:rsidRPr="00203A93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FA75CFF" w14:textId="676AF765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&lt;</w:t>
            </w:r>
            <w:r w:rsidR="00203A93" w:rsidRPr="00203A93">
              <w:rPr>
                <w:rFonts w:ascii="Arial Narrow" w:hAnsi="Arial Narrow"/>
              </w:rPr>
              <w:t>Puesto</w:t>
            </w:r>
            <w:r w:rsidRPr="00203A93">
              <w:rPr>
                <w:rFonts w:ascii="Arial Narrow" w:hAnsi="Arial Narrow"/>
              </w:rPr>
              <w:t xml:space="preserve"> d</w:t>
            </w:r>
            <w:r w:rsidR="00203A93">
              <w:rPr>
                <w:rFonts w:ascii="Arial Narrow" w:hAnsi="Arial Narrow"/>
              </w:rPr>
              <w:t xml:space="preserve">e </w:t>
            </w:r>
            <w:r w:rsidRPr="00203A93">
              <w:rPr>
                <w:rFonts w:ascii="Arial Narrow" w:hAnsi="Arial Narrow"/>
              </w:rPr>
              <w:t>el</w:t>
            </w:r>
            <w:r w:rsidR="00203A93">
              <w:rPr>
                <w:rFonts w:ascii="Arial Narrow" w:hAnsi="Arial Narrow"/>
              </w:rPr>
              <w:t>/la</w:t>
            </w:r>
            <w:r w:rsidRPr="00203A93">
              <w:rPr>
                <w:rFonts w:ascii="Arial Narrow" w:hAnsi="Arial Narrow"/>
              </w:rPr>
              <w:t xml:space="preserve"> elaborador</w:t>
            </w:r>
            <w:r w:rsidR="00203A93">
              <w:rPr>
                <w:rFonts w:ascii="Arial Narrow" w:hAnsi="Arial Narrow"/>
              </w:rPr>
              <w:t>/a</w:t>
            </w:r>
            <w:r w:rsidRPr="00203A93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2A78D09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&lt;Fecha de envío de la propuesta a la UM&gt;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0DA696A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&lt;Firma&gt;</w:t>
            </w:r>
          </w:p>
        </w:tc>
      </w:tr>
      <w:tr w:rsidR="00060C6E" w:rsidRPr="004E3A74" w14:paraId="36B9AFE4" w14:textId="77777777" w:rsidTr="00DB22BF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762136CB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33FFC4F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8BF588F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FB55B83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4B848A47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…</w:t>
            </w:r>
          </w:p>
        </w:tc>
      </w:tr>
      <w:tr w:rsidR="00060C6E" w:rsidRPr="004E3A74" w14:paraId="31682096" w14:textId="77777777" w:rsidTr="00DB22BF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0C9D9F77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5FB3F59" w14:textId="3E7D4AAD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&lt;Nombre d</w:t>
            </w:r>
            <w:r w:rsidR="00203A93">
              <w:rPr>
                <w:rFonts w:ascii="Arial Narrow" w:hAnsi="Arial Narrow"/>
              </w:rPr>
              <w:t xml:space="preserve">e </w:t>
            </w:r>
            <w:r w:rsidRPr="00203A93">
              <w:rPr>
                <w:rFonts w:ascii="Arial Narrow" w:hAnsi="Arial Narrow"/>
              </w:rPr>
              <w:t>el</w:t>
            </w:r>
            <w:r w:rsidR="00203A93">
              <w:rPr>
                <w:rFonts w:ascii="Arial Narrow" w:hAnsi="Arial Narrow"/>
              </w:rPr>
              <w:t>/la</w:t>
            </w:r>
            <w:r w:rsidRPr="00203A93">
              <w:rPr>
                <w:rFonts w:ascii="Arial Narrow" w:hAnsi="Arial Narrow"/>
              </w:rPr>
              <w:t xml:space="preserve"> elaborador</w:t>
            </w:r>
            <w:r w:rsidR="00203A93">
              <w:rPr>
                <w:rFonts w:ascii="Arial Narrow" w:hAnsi="Arial Narrow"/>
              </w:rPr>
              <w:t>/a</w:t>
            </w:r>
            <w:r w:rsidRPr="00203A93">
              <w:rPr>
                <w:rFonts w:ascii="Arial Narrow" w:hAnsi="Arial Narrow"/>
              </w:rPr>
              <w:t xml:space="preserve">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2B9E5C3" w14:textId="1FB70094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&lt;</w:t>
            </w:r>
            <w:r w:rsidR="00203A93" w:rsidRPr="00203A93">
              <w:rPr>
                <w:rFonts w:ascii="Arial Narrow" w:hAnsi="Arial Narrow"/>
              </w:rPr>
              <w:t>Puesto</w:t>
            </w:r>
            <w:r w:rsidRPr="00203A93">
              <w:rPr>
                <w:rFonts w:ascii="Arial Narrow" w:hAnsi="Arial Narrow"/>
              </w:rPr>
              <w:t xml:space="preserve"> d</w:t>
            </w:r>
            <w:r w:rsidR="00203A93">
              <w:rPr>
                <w:rFonts w:ascii="Arial Narrow" w:hAnsi="Arial Narrow"/>
              </w:rPr>
              <w:t xml:space="preserve">e </w:t>
            </w:r>
            <w:r w:rsidRPr="00203A93">
              <w:rPr>
                <w:rFonts w:ascii="Arial Narrow" w:hAnsi="Arial Narrow"/>
              </w:rPr>
              <w:t>el</w:t>
            </w:r>
            <w:r w:rsidR="00203A93">
              <w:rPr>
                <w:rFonts w:ascii="Arial Narrow" w:hAnsi="Arial Narrow"/>
              </w:rPr>
              <w:t>/la</w:t>
            </w:r>
            <w:r w:rsidRPr="00203A93">
              <w:rPr>
                <w:rFonts w:ascii="Arial Narrow" w:hAnsi="Arial Narrow"/>
              </w:rPr>
              <w:t xml:space="preserve"> elaborador</w:t>
            </w:r>
            <w:r w:rsidR="00203A93">
              <w:rPr>
                <w:rFonts w:ascii="Arial Narrow" w:hAnsi="Arial Narrow"/>
              </w:rPr>
              <w:t>/a</w:t>
            </w:r>
            <w:r w:rsidRPr="00203A93">
              <w:rPr>
                <w:rFonts w:ascii="Arial Narrow" w:hAnsi="Arial Narrow"/>
              </w:rPr>
              <w:t xml:space="preserve"> N&gt;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0B05F08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593A6CAD" w14:textId="77777777" w:rsidR="00060C6E" w:rsidRPr="00203A93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03A93">
              <w:rPr>
                <w:rFonts w:ascii="Arial Narrow" w:hAnsi="Arial Narrow"/>
              </w:rPr>
              <w:t>&lt;Firma&gt;</w:t>
            </w:r>
          </w:p>
        </w:tc>
      </w:tr>
      <w:tr w:rsidR="00060C6E" w:rsidRPr="004E3A74" w14:paraId="3A62C57F" w14:textId="77777777" w:rsidTr="00DB22BF">
        <w:trPr>
          <w:trHeight w:val="128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02B6D803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  <w:b/>
              </w:rPr>
              <w:t>Revisado por: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(2)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B89A370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&lt;Nombre del revisor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A4FC9F2" w14:textId="6BFC749B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&lt;</w:t>
            </w:r>
            <w:r w:rsidR="00203A93">
              <w:rPr>
                <w:rFonts w:ascii="Arial Narrow" w:hAnsi="Arial Narrow"/>
              </w:rPr>
              <w:t>Puesto</w:t>
            </w:r>
            <w:r w:rsidRPr="004E3A74">
              <w:rPr>
                <w:rFonts w:ascii="Arial Narrow" w:hAnsi="Arial Narrow"/>
              </w:rPr>
              <w:t xml:space="preserve"> del revisor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203139E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B1471E8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</w:rPr>
              <w:t>&lt;Firma&gt;</w:t>
            </w:r>
          </w:p>
        </w:tc>
      </w:tr>
      <w:tr w:rsidR="00060C6E" w:rsidRPr="004E3A74" w14:paraId="53B4DEBC" w14:textId="77777777" w:rsidTr="00DB22BF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7A3F6868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D9564BA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74612A8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6467DD6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…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9566D89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…</w:t>
            </w:r>
          </w:p>
        </w:tc>
      </w:tr>
      <w:tr w:rsidR="00060C6E" w:rsidRPr="004E3A74" w14:paraId="0D05E7E5" w14:textId="77777777" w:rsidTr="00DB22BF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5CD1B474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4049E07" w14:textId="77777777" w:rsidR="00060C6E" w:rsidRPr="00F4460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4604">
              <w:rPr>
                <w:rFonts w:ascii="Arial Narrow" w:hAnsi="Arial Narrow"/>
              </w:rPr>
              <w:t>&lt;Nombre del revisor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02F7537" w14:textId="0CD50F61" w:rsidR="00060C6E" w:rsidRPr="00F4460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4604">
              <w:rPr>
                <w:rFonts w:ascii="Arial Narrow" w:hAnsi="Arial Narrow"/>
              </w:rPr>
              <w:t>&lt;</w:t>
            </w:r>
            <w:r w:rsidR="00203A93">
              <w:rPr>
                <w:rFonts w:ascii="Arial Narrow" w:hAnsi="Arial Narrow"/>
              </w:rPr>
              <w:t>Puesto</w:t>
            </w:r>
            <w:r w:rsidRPr="00F44604">
              <w:rPr>
                <w:rFonts w:ascii="Arial Narrow" w:hAnsi="Arial Narrow"/>
              </w:rPr>
              <w:t xml:space="preserve"> del revisor N&gt;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7B0B6CA" w14:textId="77777777" w:rsidR="00060C6E" w:rsidRPr="00F4460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4604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1614E4F" w14:textId="77777777" w:rsidR="00060C6E" w:rsidRPr="00F4460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4604">
              <w:rPr>
                <w:rFonts w:ascii="Arial Narrow" w:hAnsi="Arial Narrow"/>
              </w:rPr>
              <w:t>&lt;Firma&gt;</w:t>
            </w:r>
          </w:p>
        </w:tc>
      </w:tr>
      <w:tr w:rsidR="00060C6E" w:rsidRPr="004E3A74" w14:paraId="480FC797" w14:textId="77777777" w:rsidTr="00DB22BF">
        <w:trPr>
          <w:trHeight w:val="1287"/>
        </w:trPr>
        <w:tc>
          <w:tcPr>
            <w:tcW w:w="1279" w:type="dxa"/>
            <w:shd w:val="clear" w:color="auto" w:fill="auto"/>
            <w:vAlign w:val="center"/>
          </w:tcPr>
          <w:p w14:paraId="369E02B3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6DA6F72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&lt;Nombre del aprobador&gt;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4F24579" w14:textId="115ED97D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&lt;</w:t>
            </w:r>
            <w:r w:rsidR="00203A93">
              <w:rPr>
                <w:rFonts w:ascii="Arial Narrow" w:hAnsi="Arial Narrow"/>
              </w:rPr>
              <w:t>Puesto</w:t>
            </w:r>
            <w:r w:rsidRPr="004E3A74">
              <w:rPr>
                <w:rFonts w:ascii="Arial Narrow" w:hAnsi="Arial Narrow"/>
              </w:rPr>
              <w:t xml:space="preserve"> del aprobador&gt;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D6023B9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&lt;Fecha en la que se aprueba la propuesta&gt;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C475836" w14:textId="77777777" w:rsidR="00060C6E" w:rsidRPr="004E3A74" w:rsidRDefault="00060C6E" w:rsidP="00DB22B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</w:rPr>
              <w:t>&lt;Firma&gt;</w:t>
            </w:r>
          </w:p>
        </w:tc>
      </w:tr>
    </w:tbl>
    <w:p w14:paraId="2068B9A2" w14:textId="77777777" w:rsidR="00060C6E" w:rsidRPr="004E3A74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</w:p>
    <w:p w14:paraId="6CA64428" w14:textId="77777777" w:rsidR="00060C6E" w:rsidRPr="004E3A74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bookmarkStart w:id="0" w:name="_Hlk103169162"/>
      <w:r w:rsidRPr="004E3A74">
        <w:rPr>
          <w:rFonts w:ascii="Arial Narrow" w:hAnsi="Arial Narrow"/>
          <w:b/>
          <w:bCs/>
          <w:i/>
          <w:iCs/>
        </w:rPr>
        <w:t>Notas</w:t>
      </w:r>
      <w:r w:rsidRPr="004E3A74">
        <w:rPr>
          <w:rFonts w:ascii="Arial Narrow" w:hAnsi="Arial Narrow"/>
          <w:b/>
          <w:bCs/>
          <w:i/>
          <w:iCs/>
          <w:color w:val="808080" w:themeColor="background1" w:themeShade="80"/>
        </w:rPr>
        <w:t xml:space="preserve"> </w:t>
      </w:r>
      <w:r w:rsidRPr="004E3A74">
        <w:rPr>
          <w:rFonts w:ascii="Arial Narrow" w:hAnsi="Arial Narrow"/>
          <w:i/>
          <w:iCs/>
          <w:color w:val="808080" w:themeColor="background1" w:themeShade="80"/>
        </w:rPr>
        <w:t>(este texto es sólo informativo, se debe eliminar para elaborar la directiva)</w:t>
      </w:r>
    </w:p>
    <w:p w14:paraId="4191973C" w14:textId="77777777" w:rsidR="00060C6E" w:rsidRPr="00203A93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bookmarkStart w:id="1" w:name="_Hlk103168779"/>
      <w:bookmarkEnd w:id="0"/>
      <w:r w:rsidRPr="00203A93">
        <w:rPr>
          <w:rFonts w:ascii="Arial Narrow" w:hAnsi="Arial Narrow"/>
          <w:i/>
          <w:iCs/>
          <w:vertAlign w:val="superscript"/>
        </w:rPr>
        <w:t>1</w:t>
      </w:r>
      <w:r w:rsidRPr="00203A93">
        <w:rPr>
          <w:rFonts w:ascii="Arial Narrow" w:hAnsi="Arial Narrow"/>
          <w:i/>
          <w:iCs/>
        </w:rPr>
        <w:t xml:space="preserve"> Estos campos sólo se consideran en los casos de firma manuscrita. Cuando se emplea firma digital se deben eliminar.</w:t>
      </w:r>
    </w:p>
    <w:p w14:paraId="0963B76F" w14:textId="77777777" w:rsidR="00060C6E" w:rsidRPr="00203A93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r w:rsidRPr="00203A93">
        <w:rPr>
          <w:rFonts w:ascii="Arial Narrow" w:hAnsi="Arial Narrow"/>
          <w:i/>
          <w:iCs/>
          <w:vertAlign w:val="superscript"/>
        </w:rPr>
        <w:t xml:space="preserve">2 </w:t>
      </w:r>
      <w:r w:rsidRPr="00203A93">
        <w:rPr>
          <w:rFonts w:ascii="Arial Narrow" w:hAnsi="Arial Narrow"/>
          <w:i/>
          <w:iCs/>
        </w:rPr>
        <w:t>En la propuesta de procedimiento se incluirá el número de revisores que correspondan en función al alcance del documento.</w:t>
      </w:r>
    </w:p>
    <w:p w14:paraId="5180E09C" w14:textId="77777777" w:rsidR="00060C6E" w:rsidRPr="00203A93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i/>
          <w:iCs/>
          <w:vertAlign w:val="superscript"/>
        </w:rPr>
      </w:pPr>
    </w:p>
    <w:p w14:paraId="58359EDB" w14:textId="77777777" w:rsidR="00060C6E" w:rsidRPr="00203A93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  <w:sz w:val="24"/>
        </w:rPr>
      </w:pPr>
      <w:r w:rsidRPr="00203A93">
        <w:rPr>
          <w:rFonts w:ascii="Arial Narrow" w:hAnsi="Arial Narrow"/>
          <w:i/>
          <w:iCs/>
        </w:rPr>
        <w:t xml:space="preserve">Para la redacción del documento se debe aplicar lo establecido en el </w:t>
      </w:r>
      <w:r w:rsidRPr="00203A93">
        <w:rPr>
          <w:rFonts w:ascii="Arial Narrow" w:hAnsi="Arial Narrow"/>
          <w:i/>
          <w:iCs/>
          <w:szCs w:val="20"/>
        </w:rPr>
        <w:t>Anexo N°01 del procedimiento GDI-MAS-PR001 Elaboración, Modificación y Control de la Información Documentada.</w:t>
      </w:r>
    </w:p>
    <w:bookmarkEnd w:id="1"/>
    <w:p w14:paraId="07EA7208" w14:textId="4A9DE390" w:rsidR="001210FA" w:rsidRDefault="001210FA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262FF530" w14:textId="77777777" w:rsidR="00203A93" w:rsidRPr="00A97006" w:rsidRDefault="00203A93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BB82AD4" w14:textId="6C7846D2" w:rsidR="00F467B7" w:rsidRPr="00DD6A77" w:rsidRDefault="00F467B7" w:rsidP="00995FF9">
      <w:pPr>
        <w:spacing w:line="276" w:lineRule="auto"/>
        <w:jc w:val="center"/>
        <w:rPr>
          <w:rFonts w:ascii="Arial Narrow" w:hAnsi="Arial Narrow"/>
          <w:b/>
        </w:rPr>
      </w:pPr>
      <w:r w:rsidRPr="00DD6A77">
        <w:rPr>
          <w:rFonts w:ascii="Arial Narrow" w:hAnsi="Arial Narrow"/>
          <w:b/>
        </w:rPr>
        <w:lastRenderedPageBreak/>
        <w:t>CONTROL DE CAMBIOS</w:t>
      </w:r>
      <w:r w:rsidR="00B20639" w:rsidRPr="00DD6A77">
        <w:rPr>
          <w:rFonts w:ascii="Arial Narrow" w:hAnsi="Arial Narrow"/>
          <w:b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25"/>
        <w:gridCol w:w="8072"/>
      </w:tblGrid>
      <w:tr w:rsidR="004C6BE4" w:rsidRPr="00DD6A77" w14:paraId="4F472DE1" w14:textId="77777777" w:rsidTr="001A6CF1">
        <w:trPr>
          <w:trHeight w:val="489"/>
          <w:jc w:val="center"/>
        </w:trPr>
        <w:tc>
          <w:tcPr>
            <w:tcW w:w="435" w:type="dxa"/>
            <w:shd w:val="clear" w:color="auto" w:fill="8DB3E2" w:themeFill="text2" w:themeFillTint="66"/>
            <w:vAlign w:val="center"/>
          </w:tcPr>
          <w:p w14:paraId="234FE25B" w14:textId="77777777" w:rsidR="004C6BE4" w:rsidRPr="00DD6A77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2" w:name="_Hlk37076660"/>
            <w:proofErr w:type="spellStart"/>
            <w:r w:rsidRPr="00DD6A77">
              <w:rPr>
                <w:rFonts w:ascii="Arial Narrow" w:hAnsi="Arial Narrow"/>
                <w:b/>
              </w:rPr>
              <w:t>N°</w:t>
            </w:r>
            <w:proofErr w:type="spellEnd"/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53EB4A5A" w14:textId="77777777" w:rsidR="004C6BE4" w:rsidRPr="00DD6A77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</w:rPr>
              <w:t>Ítems</w:t>
            </w:r>
          </w:p>
          <w:p w14:paraId="4AAB80A5" w14:textId="12BFB46F" w:rsidR="00677963" w:rsidRPr="00DD6A77" w:rsidRDefault="00677963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8072" w:type="dxa"/>
            <w:shd w:val="clear" w:color="auto" w:fill="8DB3E2" w:themeFill="text2" w:themeFillTint="66"/>
            <w:vAlign w:val="center"/>
          </w:tcPr>
          <w:p w14:paraId="2D73D1DF" w14:textId="02B29C7E" w:rsidR="004C6BE4" w:rsidRPr="00DD6A77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</w:rPr>
              <w:t xml:space="preserve">Descripción del cambio </w:t>
            </w:r>
            <w:r w:rsidR="008E1DDC" w:rsidRPr="00DD6A77">
              <w:rPr>
                <w:rFonts w:ascii="Arial Narrow" w:hAnsi="Arial Narrow"/>
                <w:b/>
              </w:rPr>
              <w:t>(*)</w:t>
            </w:r>
          </w:p>
        </w:tc>
      </w:tr>
      <w:tr w:rsidR="004C6BE4" w:rsidRPr="00DD6A77" w14:paraId="653E3E59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8B7F0B8" w14:textId="77777777" w:rsidR="004C6BE4" w:rsidRPr="00DD6A77" w:rsidRDefault="004C6BE4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6A77">
              <w:rPr>
                <w:rFonts w:ascii="Arial Narrow" w:hAnsi="Arial Narrow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39AB6D5" w14:textId="101C4247" w:rsidR="004C6BE4" w:rsidRPr="00F44604" w:rsidRDefault="0013108F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4604">
              <w:rPr>
                <w:rFonts w:ascii="Arial Narrow" w:hAnsi="Arial Narrow"/>
                <w:sz w:val="21"/>
                <w:szCs w:val="21"/>
              </w:rPr>
              <w:t>&lt;Indicar la sección del documento donde se produjo el cambio, como: Alcance, Disposiciones Aplicables, entre otros&gt;</w:t>
            </w:r>
          </w:p>
        </w:tc>
        <w:tc>
          <w:tcPr>
            <w:tcW w:w="8072" w:type="dxa"/>
            <w:shd w:val="clear" w:color="auto" w:fill="auto"/>
            <w:vAlign w:val="center"/>
          </w:tcPr>
          <w:p w14:paraId="49E159C9" w14:textId="13BD910E" w:rsidR="00971F41" w:rsidRPr="00F44604" w:rsidRDefault="0013108F" w:rsidP="001310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44604">
              <w:rPr>
                <w:rFonts w:ascii="Arial Narrow" w:hAnsi="Arial Narrow" w:cs="Arial"/>
                <w:sz w:val="21"/>
                <w:szCs w:val="21"/>
              </w:rPr>
              <w:t>&lt;Describir los cambios y/o modificaciones generadas en el documento. Si es una primera versión escribir “Versión</w:t>
            </w:r>
            <w:r w:rsidRPr="00F44604">
              <w:rPr>
                <w:rFonts w:ascii="Arial Narrow" w:hAnsi="Arial Narrow"/>
                <w:sz w:val="21"/>
                <w:szCs w:val="21"/>
              </w:rPr>
              <w:t xml:space="preserve"> inicial del documento”&gt;</w:t>
            </w:r>
          </w:p>
        </w:tc>
      </w:tr>
      <w:tr w:rsidR="00971F41" w:rsidRPr="00DD6A77" w14:paraId="78E5796B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8CA8F0" w14:textId="198812C2" w:rsidR="00971F41" w:rsidRPr="00DD6A77" w:rsidRDefault="007D4DEB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E3A0AED" w14:textId="071D1B07" w:rsidR="00971F41" w:rsidRPr="00DD6A77" w:rsidRDefault="00971F41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73C21D28" w14:textId="77CDC960" w:rsidR="00971F41" w:rsidRPr="00DD6A77" w:rsidRDefault="00971F41" w:rsidP="000D574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  <w:tr w:rsidR="00163934" w:rsidRPr="00DD6A77" w14:paraId="0BBB90CA" w14:textId="77777777" w:rsidTr="00351F2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0FCF366" w14:textId="202B823B" w:rsidR="00163934" w:rsidRPr="00DD6A77" w:rsidRDefault="007D4DEB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1253F0" w14:textId="02A28F8C" w:rsidR="00163934" w:rsidRPr="00DD6A77" w:rsidRDefault="00163934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212B0DC2" w14:textId="2CB35C51" w:rsidR="00163934" w:rsidRPr="00DD6A77" w:rsidRDefault="00163934" w:rsidP="000D574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</w:tbl>
    <w:p w14:paraId="4ACBA33C" w14:textId="0579D81F" w:rsidR="00806176" w:rsidRPr="00A97006" w:rsidRDefault="00A97006" w:rsidP="00A97006">
      <w:pPr>
        <w:pStyle w:val="Prrafodelista"/>
        <w:spacing w:line="276" w:lineRule="auto"/>
        <w:ind w:left="-426"/>
        <w:rPr>
          <w:rFonts w:ascii="Arial Narrow" w:hAnsi="Arial Narrow"/>
          <w:bCs/>
          <w:sz w:val="20"/>
          <w:szCs w:val="20"/>
        </w:rPr>
      </w:pPr>
      <w:bookmarkStart w:id="3" w:name="_Hlk37076699"/>
      <w:bookmarkEnd w:id="2"/>
      <w:r w:rsidRPr="00DD6A77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  <w:bookmarkEnd w:id="3"/>
    </w:p>
    <w:p w14:paraId="5D2346FF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D678885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7ED0EA9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5C585A03" w14:textId="7688E8F5" w:rsidR="003337CA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D5DE8F3" w14:textId="16BEAC7D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BEBF4C7" w14:textId="71BC84CC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83F73BA" w14:textId="30A212C5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54B6D2B4" w14:textId="3D7E1D3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A32CBCD" w14:textId="436ABF63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13D11D4" w14:textId="3FFC56DC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E9D04F8" w14:textId="5A5AC549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74F5CA1" w14:textId="2EFF37D8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100E3615" w14:textId="36AE8BA5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1301BD8" w14:textId="34B3C20B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F27E7A0" w14:textId="0F190B6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ED65BA2" w14:textId="07D5D48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148134B" w14:textId="00864DAA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B5E2064" w14:textId="60CE372B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227542C" w14:textId="66CD210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678438F" w14:textId="4F1BFC03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F9FE9A2" w14:textId="096D2557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B3E302E" w14:textId="660C4FB0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159EF2E" w14:textId="03796598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33B25EC" w14:textId="5E3A0676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316D19A" w14:textId="07928DC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1C56BAD4" w14:textId="3010C78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EC465D6" w14:textId="6C53EFE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B26A636" w14:textId="79E88DDF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997A8DB" w14:textId="49F8F330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E96556C" w14:textId="1857FA09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21FF108" w14:textId="1E6E7781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EEB612B" w14:textId="77777777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0D3F9C2" w14:textId="77777777" w:rsidR="0013108F" w:rsidRPr="00DD6A77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C9B07D9" w14:textId="65BA9081" w:rsidR="00C35950" w:rsidRPr="00DD6A77" w:rsidRDefault="00C35950" w:rsidP="00C35950">
      <w:pPr>
        <w:pStyle w:val="Subttulo"/>
        <w:spacing w:line="276" w:lineRule="auto"/>
        <w:ind w:firstLine="180"/>
        <w:jc w:val="both"/>
        <w:rPr>
          <w:rFonts w:ascii="Arial Narrow" w:eastAsia="Calibri" w:hAnsi="Arial Narrow"/>
          <w:bCs w:val="0"/>
          <w:sz w:val="22"/>
          <w:szCs w:val="22"/>
          <w:lang w:val="es-PE" w:eastAsia="en-US"/>
        </w:rPr>
      </w:pPr>
      <w:r w:rsidRPr="00DD6A77">
        <w:rPr>
          <w:rFonts w:ascii="Arial Narrow" w:eastAsia="Calibri" w:hAnsi="Arial Narrow"/>
          <w:bCs w:val="0"/>
          <w:sz w:val="22"/>
          <w:szCs w:val="22"/>
          <w:lang w:val="es-PE" w:eastAsia="en-US"/>
        </w:rPr>
        <w:t>ÍNDICE</w:t>
      </w:r>
    </w:p>
    <w:p w14:paraId="7288DE21" w14:textId="0CE5520B" w:rsidR="00C35950" w:rsidRPr="00DD6A77" w:rsidRDefault="00C35950" w:rsidP="00CB20D0">
      <w:pPr>
        <w:pStyle w:val="Subttulo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  <w:lang w:val="es-PE"/>
        </w:rPr>
      </w:pPr>
      <w:r w:rsidRPr="00DD6A77">
        <w:rPr>
          <w:rFonts w:ascii="Arial Narrow" w:hAnsi="Arial Narrow" w:cs="Arial"/>
          <w:noProof/>
          <w:sz w:val="22"/>
          <w:szCs w:val="22"/>
          <w:u w:val="single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5700D5" wp14:editId="45C7A2FA">
                <wp:simplePos x="0" y="0"/>
                <wp:positionH relativeFrom="column">
                  <wp:posOffset>89535</wp:posOffset>
                </wp:positionH>
                <wp:positionV relativeFrom="paragraph">
                  <wp:posOffset>99695</wp:posOffset>
                </wp:positionV>
                <wp:extent cx="5688000" cy="0"/>
                <wp:effectExtent l="0" t="0" r="27305" b="19050"/>
                <wp:wrapNone/>
                <wp:docPr id="15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27BD" id="30 Conector recto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05pt,7.85pt" to="45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" strokeweight="1pt">
                <v:stroke joinstyle="miter"/>
                <o:lock v:ext="edit" shapetype="f"/>
              </v:line>
            </w:pict>
          </mc:Fallback>
        </mc:AlternateContent>
      </w:r>
    </w:p>
    <w:p w14:paraId="246BA52B" w14:textId="770654C1" w:rsidR="008B37D3" w:rsidRDefault="00C3595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r w:rsidRPr="00DD6A77">
        <w:rPr>
          <w:rFonts w:ascii="Arial Narrow" w:hAnsi="Arial Narrow" w:cs="Tahoma"/>
          <w:szCs w:val="22"/>
          <w:lang w:val="es-PE"/>
        </w:rPr>
        <w:fldChar w:fldCharType="begin"/>
      </w:r>
      <w:r w:rsidRPr="00DD6A77">
        <w:rPr>
          <w:rFonts w:ascii="Arial Narrow" w:hAnsi="Arial Narrow" w:cs="Tahoma"/>
          <w:szCs w:val="22"/>
          <w:lang w:val="es-PE"/>
        </w:rPr>
        <w:instrText xml:space="preserve"> TOC \o "1-3" \h \z \u </w:instrText>
      </w:r>
      <w:r w:rsidRPr="00DD6A77">
        <w:rPr>
          <w:rFonts w:ascii="Arial Narrow" w:hAnsi="Arial Narrow" w:cs="Tahoma"/>
          <w:szCs w:val="22"/>
          <w:lang w:val="es-PE"/>
        </w:rPr>
        <w:fldChar w:fldCharType="separate"/>
      </w:r>
      <w:hyperlink w:anchor="_Toc130420342" w:history="1">
        <w:r w:rsidR="008B37D3" w:rsidRPr="006350C8">
          <w:rPr>
            <w:rStyle w:val="Hipervnculo"/>
            <w:rFonts w:ascii="Arial Narrow" w:hAnsi="Arial Narrow"/>
          </w:rPr>
          <w:t>1.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OBJETIVO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_Toc130420342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4</w:t>
        </w:r>
        <w:r w:rsidR="008B37D3">
          <w:rPr>
            <w:webHidden/>
          </w:rPr>
          <w:fldChar w:fldCharType="end"/>
        </w:r>
      </w:hyperlink>
    </w:p>
    <w:p w14:paraId="50AC224F" w14:textId="4AA9393B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43" w:history="1">
        <w:r w:rsidR="008B37D3" w:rsidRPr="006350C8">
          <w:rPr>
            <w:rStyle w:val="Hipervnculo"/>
            <w:rFonts w:ascii="Arial Narrow" w:hAnsi="Arial Narrow"/>
          </w:rPr>
          <w:t>2.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ALCANCE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_Toc130420343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4</w:t>
        </w:r>
        <w:r w:rsidR="008B37D3">
          <w:rPr>
            <w:webHidden/>
          </w:rPr>
          <w:fldChar w:fldCharType="end"/>
        </w:r>
      </w:hyperlink>
    </w:p>
    <w:p w14:paraId="76AD19AC" w14:textId="79B23D64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44" w:history="1">
        <w:r w:rsidR="008B37D3" w:rsidRPr="006350C8">
          <w:rPr>
            <w:rStyle w:val="Hipervnculo"/>
            <w:rFonts w:ascii="Arial Narrow" w:hAnsi="Arial Narrow"/>
          </w:rPr>
          <w:t>3.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BASE NORMATIVA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_Toc130420344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4</w:t>
        </w:r>
        <w:r w:rsidR="008B37D3">
          <w:rPr>
            <w:webHidden/>
          </w:rPr>
          <w:fldChar w:fldCharType="end"/>
        </w:r>
      </w:hyperlink>
    </w:p>
    <w:p w14:paraId="69BEC7AE" w14:textId="7682A368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45" w:history="1">
        <w:r w:rsidR="008B37D3" w:rsidRPr="006350C8">
          <w:rPr>
            <w:rStyle w:val="Hipervnculo"/>
            <w:rFonts w:ascii="Arial Narrow" w:hAnsi="Arial Narrow"/>
          </w:rPr>
          <w:t>4.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SIGLAS / ACRONIMOS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_Toc130420345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4</w:t>
        </w:r>
        <w:r w:rsidR="008B37D3">
          <w:rPr>
            <w:webHidden/>
          </w:rPr>
          <w:fldChar w:fldCharType="end"/>
        </w:r>
      </w:hyperlink>
    </w:p>
    <w:p w14:paraId="56FF4323" w14:textId="3414B764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46" w:history="1">
        <w:r w:rsidR="008B37D3" w:rsidRPr="006350C8">
          <w:rPr>
            <w:rStyle w:val="Hipervnculo"/>
            <w:rFonts w:ascii="Arial Narrow" w:hAnsi="Arial Narrow"/>
          </w:rPr>
          <w:t>5.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DEFINICIONES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_Toc130420346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4</w:t>
        </w:r>
        <w:r w:rsidR="008B37D3">
          <w:rPr>
            <w:webHidden/>
          </w:rPr>
          <w:fldChar w:fldCharType="end"/>
        </w:r>
      </w:hyperlink>
    </w:p>
    <w:p w14:paraId="19BF8942" w14:textId="796FE17E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47" w:history="1">
        <w:r w:rsidR="008B37D3" w:rsidRPr="006350C8">
          <w:rPr>
            <w:rStyle w:val="Hipervnculo"/>
            <w:rFonts w:ascii="Arial Narrow" w:hAnsi="Arial Narrow"/>
          </w:rPr>
          <w:t>6.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DISPOSICIONES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_Toc130420347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4</w:t>
        </w:r>
        <w:r w:rsidR="008B37D3">
          <w:rPr>
            <w:webHidden/>
          </w:rPr>
          <w:fldChar w:fldCharType="end"/>
        </w:r>
      </w:hyperlink>
    </w:p>
    <w:p w14:paraId="64015FE6" w14:textId="04C23A7E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48" w:history="1">
        <w:r w:rsidR="008B37D3" w:rsidRPr="006350C8">
          <w:rPr>
            <w:rStyle w:val="Hipervnculo"/>
            <w:rFonts w:ascii="Arial Narrow" w:hAnsi="Arial Narrow"/>
          </w:rPr>
          <w:t>7.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DIAGRAMA DEL PROCESO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_Toc130420348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5</w:t>
        </w:r>
        <w:r w:rsidR="008B37D3">
          <w:rPr>
            <w:webHidden/>
          </w:rPr>
          <w:fldChar w:fldCharType="end"/>
        </w:r>
      </w:hyperlink>
    </w:p>
    <w:p w14:paraId="23C8D9DE" w14:textId="2C7245DD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49" w:history="1">
        <w:r w:rsidR="008B37D3" w:rsidRPr="006350C8">
          <w:rPr>
            <w:rStyle w:val="Hipervnculo"/>
            <w:rFonts w:ascii="Arial Narrow" w:hAnsi="Arial Narrow"/>
          </w:rPr>
          <w:t>8.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ACTIVIDADES DEL PROCEDIMIENTO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_Toc130420349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5</w:t>
        </w:r>
        <w:r w:rsidR="008B37D3">
          <w:rPr>
            <w:webHidden/>
          </w:rPr>
          <w:fldChar w:fldCharType="end"/>
        </w:r>
      </w:hyperlink>
    </w:p>
    <w:p w14:paraId="6B5ACEEC" w14:textId="0DFE51E1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50" w:history="1">
        <w:r w:rsidR="008B37D3" w:rsidRPr="006350C8">
          <w:rPr>
            <w:rStyle w:val="Hipervnculo"/>
            <w:rFonts w:ascii="Arial Narrow" w:hAnsi="Arial Narrow"/>
          </w:rPr>
          <w:t>9.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DOCUMENTOS QUE SE GENERAN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_Toc130420350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6</w:t>
        </w:r>
        <w:r w:rsidR="008B37D3">
          <w:rPr>
            <w:webHidden/>
          </w:rPr>
          <w:fldChar w:fldCharType="end"/>
        </w:r>
      </w:hyperlink>
    </w:p>
    <w:p w14:paraId="15C11332" w14:textId="511F2C56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51" w:history="1">
        <w:r w:rsidR="008B37D3" w:rsidRPr="006350C8">
          <w:rPr>
            <w:rStyle w:val="Hipervnculo"/>
            <w:rFonts w:ascii="Arial Narrow" w:hAnsi="Arial Narrow"/>
          </w:rPr>
          <w:t>10.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PUNTOS DE CONTROL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_Toc130420351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6</w:t>
        </w:r>
        <w:r w:rsidR="008B37D3">
          <w:rPr>
            <w:webHidden/>
          </w:rPr>
          <w:fldChar w:fldCharType="end"/>
        </w:r>
      </w:hyperlink>
    </w:p>
    <w:p w14:paraId="2B0A2887" w14:textId="0605AF9C" w:rsidR="008B37D3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352" w:history="1">
        <w:r w:rsidR="008B37D3" w:rsidRPr="006350C8">
          <w:rPr>
            <w:rStyle w:val="Hipervnculo"/>
            <w:rFonts w:ascii="Arial Narrow" w:hAnsi="Arial Narrow"/>
          </w:rPr>
          <w:t>11.</w:t>
        </w:r>
        <w:r w:rsidR="008B37D3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8B37D3" w:rsidRPr="006350C8">
          <w:rPr>
            <w:rStyle w:val="Hipervnculo"/>
            <w:rFonts w:ascii="Arial Narrow" w:hAnsi="Arial Narrow"/>
          </w:rPr>
          <w:t>ANEXOS</w:t>
        </w:r>
        <w:r w:rsidR="008B37D3" w:rsidRPr="006350C8">
          <w:rPr>
            <w:rStyle w:val="Hipervnculo"/>
            <w:rFonts w:ascii="Arial Narrow" w:hAnsi="Arial Narrow"/>
            <w:i/>
            <w:iCs/>
          </w:rPr>
          <w:t>(Opcional)</w:t>
        </w:r>
        <w:r w:rsidR="008B37D3">
          <w:rPr>
            <w:webHidden/>
          </w:rPr>
          <w:tab/>
        </w:r>
        <w:r w:rsidR="008B37D3">
          <w:rPr>
            <w:webHidden/>
          </w:rPr>
          <w:fldChar w:fldCharType="begin"/>
        </w:r>
        <w:r w:rsidR="008B37D3">
          <w:rPr>
            <w:webHidden/>
          </w:rPr>
          <w:instrText xml:space="preserve"> PAGEREF _Toc130420352 \h </w:instrText>
        </w:r>
        <w:r w:rsidR="008B37D3">
          <w:rPr>
            <w:webHidden/>
          </w:rPr>
        </w:r>
        <w:r w:rsidR="008B37D3">
          <w:rPr>
            <w:webHidden/>
          </w:rPr>
          <w:fldChar w:fldCharType="separate"/>
        </w:r>
        <w:r w:rsidR="008B37D3">
          <w:rPr>
            <w:webHidden/>
          </w:rPr>
          <w:t>6</w:t>
        </w:r>
        <w:r w:rsidR="008B37D3">
          <w:rPr>
            <w:webHidden/>
          </w:rPr>
          <w:fldChar w:fldCharType="end"/>
        </w:r>
      </w:hyperlink>
    </w:p>
    <w:p w14:paraId="3762118F" w14:textId="3FC181D5" w:rsidR="005F033C" w:rsidRPr="00DD6A77" w:rsidRDefault="00C35950" w:rsidP="00C35950">
      <w:pPr>
        <w:spacing w:line="360" w:lineRule="auto"/>
        <w:rPr>
          <w:rFonts w:ascii="Arial Narrow" w:hAnsi="Arial Narrow"/>
          <w:b/>
        </w:rPr>
      </w:pPr>
      <w:r w:rsidRPr="00DD6A77">
        <w:rPr>
          <w:rFonts w:ascii="Arial Narrow" w:hAnsi="Arial Narrow"/>
          <w:b/>
        </w:rPr>
        <w:fldChar w:fldCharType="end"/>
      </w:r>
    </w:p>
    <w:p w14:paraId="48486DAB" w14:textId="77777777" w:rsidR="00995FF9" w:rsidRPr="00DD6A77" w:rsidRDefault="007F1F2D" w:rsidP="0095191F">
      <w:pPr>
        <w:spacing w:line="360" w:lineRule="auto"/>
        <w:rPr>
          <w:rFonts w:ascii="Arial Narrow" w:hAnsi="Arial Narrow"/>
          <w:b/>
        </w:rPr>
      </w:pPr>
      <w:r w:rsidRPr="00DD6A77">
        <w:rPr>
          <w:rFonts w:ascii="Arial Narrow" w:hAnsi="Arial Narrow"/>
        </w:rPr>
        <w:tab/>
      </w:r>
      <w:r w:rsidR="00995FF9" w:rsidRPr="00DD6A77">
        <w:rPr>
          <w:rFonts w:ascii="Arial Narrow" w:hAnsi="Arial Narrow"/>
          <w:b/>
        </w:rPr>
        <w:br w:type="page"/>
      </w:r>
    </w:p>
    <w:p w14:paraId="1273B379" w14:textId="77777777" w:rsidR="008E1DDC" w:rsidRPr="00DD6A77" w:rsidRDefault="005F033C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4" w:name="_Toc17211083"/>
      <w:bookmarkStart w:id="5" w:name="_Toc130420342"/>
      <w:r w:rsidRPr="00DD6A77">
        <w:rPr>
          <w:rFonts w:ascii="Arial Narrow" w:hAnsi="Arial Narrow"/>
          <w:b/>
        </w:rPr>
        <w:lastRenderedPageBreak/>
        <w:t>OBJETIVO</w:t>
      </w:r>
      <w:bookmarkEnd w:id="4"/>
      <w:bookmarkEnd w:id="5"/>
    </w:p>
    <w:p w14:paraId="6BA9352D" w14:textId="2C385AE7" w:rsidR="008E1DDC" w:rsidRPr="00AF31ED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&lt;Detallar el propósito que se espera alcanzar con la aplicación del procedimiento. Recomendación: se deberá iniciar la redacción con un verbo en infinitivo y utilizar conectores (para, con el fin de, etc.) &gt;.</w:t>
      </w:r>
    </w:p>
    <w:p w14:paraId="09042C9C" w14:textId="77777777" w:rsidR="00496CF1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</w:rPr>
      </w:pPr>
    </w:p>
    <w:p w14:paraId="7B413F97" w14:textId="3151A953" w:rsidR="008E1DDC" w:rsidRPr="00DD6A77" w:rsidRDefault="008E1DDC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r w:rsidRPr="00DD6A77">
        <w:rPr>
          <w:rFonts w:ascii="Arial Narrow" w:hAnsi="Arial Narrow"/>
        </w:rPr>
        <w:t xml:space="preserve">Establecer </w:t>
      </w:r>
      <w:r w:rsidR="0013108F">
        <w:rPr>
          <w:rFonts w:ascii="Arial Narrow" w:hAnsi="Arial Narrow"/>
        </w:rPr>
        <w:t>……</w:t>
      </w:r>
      <w:r w:rsidRPr="00DD6A77">
        <w:rPr>
          <w:rFonts w:ascii="Arial Narrow" w:hAnsi="Arial Narrow"/>
        </w:rPr>
        <w:t>.</w:t>
      </w:r>
    </w:p>
    <w:p w14:paraId="5C019048" w14:textId="77777777" w:rsidR="000070DB" w:rsidRPr="00DD6A77" w:rsidRDefault="000070DB" w:rsidP="00C35950">
      <w:pPr>
        <w:spacing w:after="0" w:line="276" w:lineRule="auto"/>
        <w:jc w:val="both"/>
        <w:rPr>
          <w:rFonts w:ascii="Arial Narrow" w:hAnsi="Arial Narrow" w:cs="Arial"/>
        </w:rPr>
      </w:pPr>
    </w:p>
    <w:p w14:paraId="4309018F" w14:textId="6F85AB01" w:rsidR="00AB625B" w:rsidRPr="00DD6A77" w:rsidRDefault="00B74F7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6" w:name="_Toc491270497"/>
      <w:bookmarkStart w:id="7" w:name="_Toc505684985"/>
      <w:bookmarkStart w:id="8" w:name="_Toc17211084"/>
      <w:bookmarkStart w:id="9" w:name="_Toc130420343"/>
      <w:r w:rsidRPr="00DD6A77">
        <w:rPr>
          <w:rFonts w:ascii="Arial Narrow" w:hAnsi="Arial Narrow"/>
          <w:b/>
        </w:rPr>
        <w:t>ALCANCE</w:t>
      </w:r>
      <w:bookmarkEnd w:id="6"/>
      <w:bookmarkEnd w:id="7"/>
      <w:bookmarkEnd w:id="8"/>
      <w:bookmarkEnd w:id="9"/>
    </w:p>
    <w:p w14:paraId="539DBF09" w14:textId="7BE73E5B" w:rsidR="0013108F" w:rsidRPr="00AF31ED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&lt;Precisar el campo de aplicación del procedimiento, puede incluir la primera y la última actividad o las unidades de organización a las que aplica, según se requiera&gt;.</w:t>
      </w:r>
    </w:p>
    <w:p w14:paraId="71501913" w14:textId="10F84868" w:rsidR="00496CF1" w:rsidRPr="008B37D3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8B37D3">
        <w:rPr>
          <w:rFonts w:ascii="Arial Narrow" w:hAnsi="Arial Narrow" w:cs="Tahoma"/>
        </w:rPr>
        <w:t>……</w:t>
      </w:r>
    </w:p>
    <w:p w14:paraId="2EFC9DAF" w14:textId="77777777" w:rsidR="008E1DDC" w:rsidRPr="00DD6A77" w:rsidRDefault="008E1DDC" w:rsidP="000070DB">
      <w:pPr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081AEC49" w14:textId="77777777" w:rsidR="00C1227B" w:rsidRPr="00DD6A77" w:rsidRDefault="003337CA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0" w:name="_Toc17211085"/>
      <w:bookmarkStart w:id="11" w:name="_Toc130420344"/>
      <w:r w:rsidRPr="00DD6A77">
        <w:rPr>
          <w:rFonts w:ascii="Arial Narrow" w:hAnsi="Arial Narrow"/>
          <w:b/>
        </w:rPr>
        <w:t>BASE NORMATIVA</w:t>
      </w:r>
      <w:bookmarkEnd w:id="10"/>
      <w:bookmarkEnd w:id="11"/>
      <w:r w:rsidR="004C43E4" w:rsidRPr="00DD6A77">
        <w:rPr>
          <w:rFonts w:ascii="Arial Narrow" w:hAnsi="Arial Narrow"/>
          <w:b/>
        </w:rPr>
        <w:t xml:space="preserve"> </w:t>
      </w:r>
    </w:p>
    <w:p w14:paraId="51C85AFE" w14:textId="3C250981" w:rsidR="0013108F" w:rsidRPr="00AF31ED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&lt;Detallar la relación de normas, leyes, reglamentos (aplicables) que se relacionan directamente con el desarrollo del proceso.  Ejemplo: Decreto Legislativo </w:t>
      </w:r>
      <w:proofErr w:type="spellStart"/>
      <w:r w:rsidRPr="00AF31ED">
        <w:rPr>
          <w:rFonts w:ascii="Arial Narrow" w:hAnsi="Arial Narrow" w:cs="Tahoma"/>
          <w:i/>
          <w:iCs/>
          <w:color w:val="7F7F7F" w:themeColor="text1" w:themeTint="80"/>
        </w:rPr>
        <w:t>N°</w:t>
      </w:r>
      <w:proofErr w:type="spellEnd"/>
      <w:r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 1280, que </w:t>
      </w:r>
      <w:r w:rsidR="007B692E" w:rsidRPr="00AF31ED">
        <w:rPr>
          <w:rFonts w:ascii="Arial Narrow" w:hAnsi="Arial Narrow" w:cs="Tahoma"/>
          <w:i/>
          <w:iCs/>
          <w:color w:val="7F7F7F" w:themeColor="text1" w:themeTint="80"/>
        </w:rPr>
        <w:t>aprueba…</w:t>
      </w:r>
      <w:r w:rsidRPr="00AF31ED">
        <w:rPr>
          <w:rFonts w:ascii="Arial Narrow" w:hAnsi="Arial Narrow" w:cs="Tahoma"/>
          <w:i/>
          <w:iCs/>
          <w:color w:val="7F7F7F" w:themeColor="text1" w:themeTint="80"/>
        </w:rPr>
        <w:t>. &gt;</w:t>
      </w:r>
    </w:p>
    <w:p w14:paraId="52B3AB88" w14:textId="77777777" w:rsidR="0013108F" w:rsidRPr="00DD6A77" w:rsidRDefault="0013108F" w:rsidP="006B5360">
      <w:pPr>
        <w:pStyle w:val="Prrafodelista"/>
        <w:spacing w:after="0" w:line="276" w:lineRule="auto"/>
        <w:ind w:left="426" w:hanging="426"/>
        <w:jc w:val="both"/>
        <w:rPr>
          <w:rFonts w:ascii="Arial Narrow" w:hAnsi="Arial Narrow" w:cs="Tahoma"/>
          <w:b/>
        </w:rPr>
      </w:pPr>
    </w:p>
    <w:p w14:paraId="4006D537" w14:textId="7F77B61A" w:rsidR="008E1DDC" w:rsidRPr="00DD6A77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DD6A77">
        <w:rPr>
          <w:rFonts w:ascii="Arial Narrow" w:hAnsi="Arial Narrow"/>
          <w:bCs/>
        </w:rPr>
        <w:t xml:space="preserve">Ley </w:t>
      </w:r>
      <w:r w:rsidR="0013108F">
        <w:rPr>
          <w:rFonts w:ascii="Arial Narrow" w:hAnsi="Arial Narrow"/>
          <w:bCs/>
        </w:rPr>
        <w:t>…….</w:t>
      </w:r>
    </w:p>
    <w:p w14:paraId="0DD1ADD7" w14:textId="21A44DC6" w:rsidR="008E1DDC" w:rsidRPr="0013108F" w:rsidRDefault="008E1DDC" w:rsidP="0013108F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DD6A77">
        <w:rPr>
          <w:rFonts w:ascii="Arial Narrow" w:hAnsi="Arial Narrow"/>
          <w:bCs/>
        </w:rPr>
        <w:t xml:space="preserve">Decreto Supremo </w:t>
      </w:r>
      <w:r w:rsidR="0013108F">
        <w:rPr>
          <w:rFonts w:ascii="Arial Narrow" w:hAnsi="Arial Narrow"/>
          <w:bCs/>
        </w:rPr>
        <w:t>………….</w:t>
      </w:r>
      <w:r w:rsidRPr="00DD6A77">
        <w:rPr>
          <w:rFonts w:ascii="Arial Narrow" w:hAnsi="Arial Narrow"/>
          <w:bCs/>
        </w:rPr>
        <w:t xml:space="preserve"> </w:t>
      </w:r>
    </w:p>
    <w:p w14:paraId="374873AE" w14:textId="77777777" w:rsidR="0013108F" w:rsidRPr="0013108F" w:rsidRDefault="0013108F" w:rsidP="0013108F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</w:p>
    <w:p w14:paraId="0DC671CE" w14:textId="42F139B7" w:rsidR="0013108F" w:rsidRDefault="0013108F" w:rsidP="00614B2D">
      <w:pPr>
        <w:spacing w:after="0" w:line="276" w:lineRule="auto"/>
        <w:ind w:left="284"/>
        <w:jc w:val="both"/>
        <w:rPr>
          <w:rFonts w:ascii="Arial Narrow" w:hAnsi="Arial Narrow"/>
          <w:bCs/>
        </w:rPr>
      </w:pPr>
    </w:p>
    <w:p w14:paraId="319363F9" w14:textId="77777777" w:rsidR="00614B2D" w:rsidRPr="00F760D3" w:rsidRDefault="00614B2D" w:rsidP="00614B2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2" w:name="_Toc505684987"/>
      <w:bookmarkStart w:id="13" w:name="_Toc17211087"/>
      <w:bookmarkStart w:id="14" w:name="_Toc130420345"/>
      <w:r w:rsidRPr="00F760D3">
        <w:rPr>
          <w:rFonts w:ascii="Arial Narrow" w:hAnsi="Arial Narrow"/>
          <w:b/>
        </w:rPr>
        <w:t>SIGLAS</w:t>
      </w:r>
      <w:bookmarkEnd w:id="12"/>
      <w:r w:rsidRPr="00F760D3">
        <w:rPr>
          <w:rFonts w:ascii="Arial Narrow" w:hAnsi="Arial Narrow"/>
          <w:b/>
        </w:rPr>
        <w:t xml:space="preserve"> / ACRONIMOS</w:t>
      </w:r>
      <w:bookmarkEnd w:id="13"/>
      <w:bookmarkEnd w:id="14"/>
    </w:p>
    <w:p w14:paraId="7E6F19A6" w14:textId="77777777" w:rsidR="00614B2D" w:rsidRPr="00AF31ED" w:rsidRDefault="00614B2D" w:rsidP="00614B2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&lt;Listar las siglas o acrónimos que intervienen en el contenido de la directiva. La relación de siglas o acrónimos no se separan por viñetas&gt;</w:t>
      </w:r>
    </w:p>
    <w:p w14:paraId="0737FF7A" w14:textId="77777777" w:rsidR="00614B2D" w:rsidRPr="008B37D3" w:rsidRDefault="00614B2D" w:rsidP="00614B2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8B37D3">
        <w:rPr>
          <w:rFonts w:ascii="Arial Narrow" w:hAnsi="Arial Narrow" w:cs="Tahoma"/>
        </w:rPr>
        <w:t>Ejemplo:</w:t>
      </w:r>
    </w:p>
    <w:p w14:paraId="0A509CB4" w14:textId="77777777" w:rsidR="00614B2D" w:rsidRPr="00F760D3" w:rsidRDefault="00614B2D" w:rsidP="00614B2D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51984D67" w14:textId="77777777" w:rsidR="00614B2D" w:rsidRPr="006F72C2" w:rsidRDefault="00614B2D" w:rsidP="00614B2D">
      <w:pPr>
        <w:tabs>
          <w:tab w:val="left" w:pos="1134"/>
          <w:tab w:val="left" w:pos="2127"/>
        </w:tabs>
        <w:spacing w:after="0" w:line="276" w:lineRule="auto"/>
        <w:ind w:left="284"/>
        <w:rPr>
          <w:rFonts w:ascii="Arial Narrow" w:hAnsi="Arial Narrow"/>
          <w:color w:val="000000" w:themeColor="text1"/>
        </w:rPr>
      </w:pPr>
      <w:r w:rsidRPr="00F760D3">
        <w:rPr>
          <w:rFonts w:ascii="Arial Narrow" w:hAnsi="Arial Narrow"/>
          <w:color w:val="000000" w:themeColor="text1"/>
        </w:rPr>
        <w:t>OAF</w:t>
      </w:r>
      <w:r w:rsidRPr="00F760D3">
        <w:rPr>
          <w:rFonts w:ascii="Arial Narrow" w:hAnsi="Arial Narrow"/>
          <w:color w:val="000000" w:themeColor="text1"/>
        </w:rPr>
        <w:tab/>
        <w:t>: Oficina de Administración y Finanzas</w:t>
      </w:r>
    </w:p>
    <w:p w14:paraId="3B3FF8E7" w14:textId="088FB424" w:rsidR="00614B2D" w:rsidRDefault="00614B2D" w:rsidP="00614B2D">
      <w:pPr>
        <w:spacing w:after="0" w:line="276" w:lineRule="auto"/>
        <w:ind w:left="284"/>
        <w:jc w:val="both"/>
        <w:rPr>
          <w:rFonts w:ascii="Arial Narrow" w:hAnsi="Arial Narrow"/>
          <w:bCs/>
        </w:rPr>
      </w:pPr>
    </w:p>
    <w:p w14:paraId="28E6C36E" w14:textId="77777777" w:rsidR="007A309E" w:rsidRPr="00DD6A77" w:rsidRDefault="001D5A30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5" w:name="_Toc491270498"/>
      <w:bookmarkStart w:id="16" w:name="_Toc505684986"/>
      <w:bookmarkStart w:id="17" w:name="_Toc17211086"/>
      <w:bookmarkStart w:id="18" w:name="_Toc130420346"/>
      <w:r w:rsidRPr="00DD6A77">
        <w:rPr>
          <w:rFonts w:ascii="Arial Narrow" w:hAnsi="Arial Narrow"/>
          <w:b/>
        </w:rPr>
        <w:t>DEFINICIONES</w:t>
      </w:r>
      <w:bookmarkEnd w:id="15"/>
      <w:bookmarkEnd w:id="16"/>
      <w:bookmarkEnd w:id="17"/>
      <w:bookmarkEnd w:id="18"/>
    </w:p>
    <w:p w14:paraId="046339B4" w14:textId="77777777" w:rsidR="0013108F" w:rsidRPr="00AF31ED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&lt;Establecer las definiciones necesarias, que a criterio de los que intervienen en la formulación del procedimiento, contribuyen a la mejor comprensión de su contenido. Se debe organizar alfabéticamente y emplear el estilo de fuente negrita sólo para los términos.</w:t>
      </w:r>
    </w:p>
    <w:p w14:paraId="6DA95D5E" w14:textId="77777777" w:rsidR="0013108F" w:rsidRPr="00AF31ED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Ejemplo:</w:t>
      </w:r>
    </w:p>
    <w:p w14:paraId="156FDB15" w14:textId="64E363F8" w:rsidR="0013108F" w:rsidRPr="00AF31ED" w:rsidRDefault="008B37D3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5</w:t>
      </w:r>
      <w:r w:rsidR="0013108F"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.1 </w:t>
      </w:r>
      <w:r w:rsidR="0013108F" w:rsidRPr="00AF31ED">
        <w:rPr>
          <w:rFonts w:ascii="Arial Narrow" w:hAnsi="Arial Narrow" w:cs="Tahoma"/>
          <w:i/>
          <w:iCs/>
          <w:color w:val="7F7F7F" w:themeColor="text1" w:themeTint="80"/>
        </w:rPr>
        <w:tab/>
      </w:r>
      <w:r w:rsidR="0013108F" w:rsidRPr="00AF31ED">
        <w:rPr>
          <w:rFonts w:ascii="Arial Narrow" w:hAnsi="Arial Narrow" w:cs="Tahoma"/>
          <w:b/>
          <w:bCs/>
          <w:i/>
          <w:iCs/>
          <w:color w:val="7F7F7F" w:themeColor="text1" w:themeTint="80"/>
        </w:rPr>
        <w:t>Acciones Correctivas:</w:t>
      </w:r>
      <w:r w:rsidR="0013108F"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 Es el conjunto de acciones tomadas para eliminar la(s) causa(s) de una No conformidad Detectada u otra situación indeseable.&gt;</w:t>
      </w:r>
    </w:p>
    <w:p w14:paraId="4F310F38" w14:textId="77777777" w:rsidR="0013108F" w:rsidRPr="0013108F" w:rsidRDefault="0013108F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44B2900B" w14:textId="0191767A" w:rsidR="008E1DDC" w:rsidRPr="00DD6A77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bookmarkStart w:id="19" w:name="_Toc491270499"/>
      <w:proofErr w:type="spellStart"/>
      <w:r w:rsidRPr="00DD6A77">
        <w:rPr>
          <w:rFonts w:ascii="Arial Narrow" w:hAnsi="Arial Narrow"/>
          <w:b/>
        </w:rPr>
        <w:t>A</w:t>
      </w:r>
      <w:r w:rsidR="0013108F">
        <w:rPr>
          <w:rFonts w:ascii="Arial Narrow" w:hAnsi="Arial Narrow"/>
          <w:b/>
        </w:rPr>
        <w:t>cc</w:t>
      </w:r>
      <w:proofErr w:type="spellEnd"/>
      <w:r w:rsidR="0013108F">
        <w:rPr>
          <w:rFonts w:ascii="Arial Narrow" w:hAnsi="Arial Narrow"/>
          <w:b/>
        </w:rPr>
        <w:t>……</w:t>
      </w:r>
      <w:r w:rsidRPr="00DD6A77">
        <w:rPr>
          <w:rFonts w:ascii="Arial Narrow" w:hAnsi="Arial Narrow"/>
          <w:b/>
        </w:rPr>
        <w:t>:</w:t>
      </w:r>
      <w:r w:rsidRPr="00DD6A77">
        <w:rPr>
          <w:rFonts w:ascii="Arial Narrow" w:hAnsi="Arial Narrow"/>
        </w:rPr>
        <w:t xml:space="preserve"> Es el </w:t>
      </w:r>
      <w:r w:rsidR="0013108F">
        <w:rPr>
          <w:rFonts w:ascii="Arial Narrow" w:hAnsi="Arial Narrow"/>
        </w:rPr>
        <w:t>………….</w:t>
      </w:r>
    </w:p>
    <w:p w14:paraId="7911C580" w14:textId="77777777" w:rsidR="008E1DDC" w:rsidRPr="0013108F" w:rsidRDefault="008E1DDC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bookmarkEnd w:id="19"/>
    <w:p w14:paraId="1CAEF784" w14:textId="7F5A5513" w:rsidR="004B74FA" w:rsidRPr="002C036D" w:rsidRDefault="004B74FA" w:rsidP="002C036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</w:p>
    <w:p w14:paraId="477EADBE" w14:textId="7FEF9B46" w:rsidR="004B74FA" w:rsidRDefault="004B74FA" w:rsidP="00330BB1">
      <w:pPr>
        <w:pStyle w:val="Prrafodelista"/>
        <w:tabs>
          <w:tab w:val="left" w:pos="1701"/>
          <w:tab w:val="left" w:pos="2127"/>
        </w:tabs>
        <w:spacing w:after="0" w:line="276" w:lineRule="auto"/>
        <w:ind w:left="709"/>
        <w:rPr>
          <w:rFonts w:ascii="Arial Narrow" w:hAnsi="Arial Narrow"/>
        </w:rPr>
      </w:pPr>
    </w:p>
    <w:p w14:paraId="5054C549" w14:textId="2BAF0F79" w:rsidR="00F37B84" w:rsidRPr="00DD6A77" w:rsidRDefault="000070DB" w:rsidP="009C5F5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0" w:name="_Toc130420347"/>
      <w:r w:rsidRPr="00DD6A77">
        <w:rPr>
          <w:rFonts w:ascii="Arial Narrow" w:hAnsi="Arial Narrow"/>
          <w:b/>
        </w:rPr>
        <w:t>DISPOSICIONES</w:t>
      </w:r>
      <w:bookmarkEnd w:id="20"/>
    </w:p>
    <w:p w14:paraId="4B02C75E" w14:textId="0E74345F" w:rsidR="0013108F" w:rsidRPr="00AF31ED" w:rsidRDefault="0013108F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&lt;Aquí se establecen los condiciones y parámetros de ejecución definidos por la entidad para el desarrollo de las operaciones, por ello, es importante incluir aquellas que son vitales para el desarrollo </w:t>
      </w:r>
      <w:proofErr w:type="gramStart"/>
      <w:r w:rsidRPr="00AF31ED">
        <w:rPr>
          <w:rFonts w:ascii="Arial Narrow" w:hAnsi="Arial Narrow" w:cs="Tahoma"/>
          <w:i/>
          <w:iCs/>
          <w:color w:val="7F7F7F" w:themeColor="text1" w:themeTint="80"/>
        </w:rPr>
        <w:t>del mismo</w:t>
      </w:r>
      <w:proofErr w:type="gramEnd"/>
      <w:r w:rsidRPr="00AF31ED">
        <w:rPr>
          <w:rFonts w:ascii="Arial Narrow" w:hAnsi="Arial Narrow" w:cs="Tahoma"/>
          <w:i/>
          <w:iCs/>
          <w:color w:val="7F7F7F" w:themeColor="text1" w:themeTint="80"/>
        </w:rPr>
        <w:t>. En este campo se deben registrar las excepciones, requisitos, requerimientos, perfiles, etc.</w:t>
      </w:r>
      <w:r w:rsidR="001D5BB5"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 </w:t>
      </w:r>
      <w:r w:rsidRPr="00AF31ED">
        <w:rPr>
          <w:rFonts w:ascii="Arial Narrow" w:hAnsi="Arial Narrow" w:cs="Tahoma"/>
          <w:i/>
          <w:iCs/>
          <w:color w:val="7F7F7F" w:themeColor="text1" w:themeTint="80"/>
        </w:rPr>
        <w:t>Cada disposición debe estar separada con la respectiva numeración&gt;</w:t>
      </w:r>
    </w:p>
    <w:p w14:paraId="20416CFF" w14:textId="12561D50" w:rsidR="003337CA" w:rsidRDefault="003337CA" w:rsidP="009C5F5D">
      <w:pPr>
        <w:spacing w:after="0" w:line="276" w:lineRule="auto"/>
        <w:jc w:val="both"/>
        <w:rPr>
          <w:rFonts w:ascii="Arial Narrow" w:hAnsi="Arial Narrow"/>
        </w:rPr>
      </w:pPr>
    </w:p>
    <w:p w14:paraId="693C12F5" w14:textId="2F540656" w:rsidR="008E1DDC" w:rsidRDefault="008E1DDC" w:rsidP="009C5F5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1" w:name="_Toc513733661"/>
      <w:r w:rsidRPr="00DD6A77">
        <w:rPr>
          <w:rFonts w:ascii="Arial Narrow" w:hAnsi="Arial Narrow"/>
          <w:b/>
          <w:bCs/>
        </w:rPr>
        <w:t>R</w:t>
      </w:r>
      <w:bookmarkEnd w:id="21"/>
      <w:r w:rsidR="007B692E">
        <w:rPr>
          <w:rFonts w:ascii="Arial Narrow" w:hAnsi="Arial Narrow"/>
          <w:b/>
          <w:bCs/>
        </w:rPr>
        <w:t>…</w:t>
      </w:r>
    </w:p>
    <w:p w14:paraId="55286A26" w14:textId="77777777" w:rsidR="0013108F" w:rsidRPr="00DD6A77" w:rsidRDefault="0013108F" w:rsidP="0013108F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41D141CF" w14:textId="2237FEA3" w:rsidR="008E1DDC" w:rsidRPr="00DD6A77" w:rsidRDefault="008E1DDC" w:rsidP="009C5F5D">
      <w:pPr>
        <w:pStyle w:val="Prrafodelista"/>
        <w:numPr>
          <w:ilvl w:val="2"/>
          <w:numId w:val="1"/>
        </w:numPr>
        <w:spacing w:after="0" w:line="276" w:lineRule="auto"/>
        <w:ind w:left="1418" w:hanging="709"/>
        <w:jc w:val="both"/>
        <w:rPr>
          <w:rFonts w:ascii="Arial Narrow" w:hAnsi="Arial Narrow"/>
        </w:rPr>
      </w:pPr>
      <w:r w:rsidRPr="00DD6A77">
        <w:rPr>
          <w:rFonts w:ascii="Arial Narrow" w:hAnsi="Arial Narrow"/>
        </w:rPr>
        <w:lastRenderedPageBreak/>
        <w:t xml:space="preserve">La </w:t>
      </w:r>
      <w:r w:rsidR="0013108F">
        <w:rPr>
          <w:rFonts w:ascii="Arial Narrow" w:hAnsi="Arial Narrow"/>
        </w:rPr>
        <w:t>………</w:t>
      </w:r>
    </w:p>
    <w:p w14:paraId="54833D02" w14:textId="0ACA924F" w:rsidR="007F62D1" w:rsidRPr="00DD6A77" w:rsidRDefault="007F62D1" w:rsidP="009C5F5D">
      <w:pPr>
        <w:spacing w:after="0" w:line="276" w:lineRule="auto"/>
        <w:jc w:val="both"/>
        <w:rPr>
          <w:rFonts w:ascii="Arial Narrow" w:hAnsi="Arial Narrow"/>
        </w:rPr>
      </w:pPr>
    </w:p>
    <w:p w14:paraId="4C9BF5CE" w14:textId="592ECCFE" w:rsidR="00F52789" w:rsidRPr="0013108F" w:rsidRDefault="007B692E" w:rsidP="00AC3889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13108F">
        <w:rPr>
          <w:rFonts w:ascii="Arial Narrow" w:hAnsi="Arial Narrow"/>
          <w:b/>
          <w:bCs/>
        </w:rPr>
        <w:t>R</w:t>
      </w:r>
      <w:r>
        <w:rPr>
          <w:rFonts w:ascii="Arial Narrow" w:hAnsi="Arial Narrow"/>
          <w:b/>
          <w:bCs/>
        </w:rPr>
        <w:t>…</w:t>
      </w:r>
      <w:r w:rsidR="0013108F">
        <w:rPr>
          <w:rFonts w:ascii="Arial Narrow" w:hAnsi="Arial Narrow"/>
          <w:b/>
          <w:bCs/>
        </w:rPr>
        <w:t>.</w:t>
      </w:r>
    </w:p>
    <w:p w14:paraId="58EB25A8" w14:textId="593510D6" w:rsidR="00301B5E" w:rsidRDefault="00301B5E" w:rsidP="00AC3889">
      <w:pPr>
        <w:pStyle w:val="Prrafodelista"/>
        <w:spacing w:after="0" w:line="276" w:lineRule="auto"/>
        <w:ind w:left="1418"/>
        <w:jc w:val="both"/>
        <w:rPr>
          <w:rFonts w:ascii="Arial Narrow" w:hAnsi="Arial Narrow"/>
        </w:rPr>
      </w:pPr>
    </w:p>
    <w:p w14:paraId="12598A40" w14:textId="77777777" w:rsidR="00D031FD" w:rsidRPr="00C35950" w:rsidRDefault="00D031FD" w:rsidP="00D031F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2" w:name="_Toc37175295"/>
      <w:bookmarkStart w:id="23" w:name="_Toc130420348"/>
      <w:r>
        <w:rPr>
          <w:rFonts w:ascii="Arial Narrow" w:hAnsi="Arial Narrow"/>
          <w:b/>
        </w:rPr>
        <w:t xml:space="preserve">DIAGRAMA DEL </w:t>
      </w:r>
      <w:r w:rsidRPr="001210FA">
        <w:rPr>
          <w:rFonts w:ascii="Arial Narrow" w:hAnsi="Arial Narrow"/>
          <w:b/>
        </w:rPr>
        <w:t>PROCE</w:t>
      </w:r>
      <w:bookmarkEnd w:id="22"/>
      <w:r w:rsidRPr="001210FA">
        <w:rPr>
          <w:rFonts w:ascii="Arial Narrow" w:hAnsi="Arial Narrow"/>
          <w:b/>
        </w:rPr>
        <w:t>SO</w:t>
      </w:r>
      <w:bookmarkEnd w:id="23"/>
    </w:p>
    <w:p w14:paraId="10197A5E" w14:textId="77777777" w:rsidR="00D031FD" w:rsidRPr="00AF31ED" w:rsidRDefault="00D031FD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&lt;Es la representación gráfica que muestra la secuencia de actividades del proceso, descritas en la sección “Actividades del Procedimiento”&gt;</w:t>
      </w:r>
    </w:p>
    <w:p w14:paraId="3C7815B5" w14:textId="77777777" w:rsidR="00D031FD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65E58503" w14:textId="6E848C9D" w:rsidR="00D031FD" w:rsidRPr="00D031FD" w:rsidRDefault="00D031FD" w:rsidP="00D031F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i/>
          <w:iCs/>
        </w:rPr>
      </w:pPr>
      <w:r w:rsidRPr="00AF2A15">
        <w:rPr>
          <w:rFonts w:ascii="Arial Narrow" w:hAnsi="Arial Narrow"/>
          <w:b/>
          <w:bCs/>
        </w:rPr>
        <w:t xml:space="preserve">Nombre de la </w:t>
      </w:r>
      <w:r>
        <w:rPr>
          <w:rFonts w:ascii="Arial Narrow" w:hAnsi="Arial Narrow"/>
          <w:b/>
          <w:bCs/>
        </w:rPr>
        <w:t>etapa</w:t>
      </w:r>
      <w:r w:rsidRPr="00AF2A15">
        <w:rPr>
          <w:rFonts w:ascii="Arial Narrow" w:hAnsi="Arial Narrow"/>
          <w:b/>
          <w:bCs/>
        </w:rPr>
        <w:t xml:space="preserve"> o </w:t>
      </w:r>
      <w:r>
        <w:rPr>
          <w:rFonts w:ascii="Arial Narrow" w:hAnsi="Arial Narrow"/>
          <w:b/>
          <w:bCs/>
        </w:rPr>
        <w:t>fase</w:t>
      </w:r>
      <w:r w:rsidRPr="00AF2A15">
        <w:rPr>
          <w:rFonts w:ascii="Arial Narrow" w:hAnsi="Arial Narrow"/>
          <w:b/>
          <w:bCs/>
        </w:rPr>
        <w:t xml:space="preserve"> 1 del proceso </w:t>
      </w:r>
      <w:r w:rsidRPr="00D031FD">
        <w:rPr>
          <w:rFonts w:ascii="Arial Narrow" w:hAnsi="Arial Narrow"/>
          <w:i/>
          <w:iCs/>
        </w:rPr>
        <w:t xml:space="preserve">(Opcional, usar sólo si en el numeral </w:t>
      </w:r>
      <w:r>
        <w:rPr>
          <w:rFonts w:ascii="Arial Narrow" w:hAnsi="Arial Narrow"/>
          <w:i/>
          <w:iCs/>
        </w:rPr>
        <w:t>8</w:t>
      </w:r>
      <w:r w:rsidRPr="00D031FD">
        <w:rPr>
          <w:rFonts w:ascii="Arial Narrow" w:hAnsi="Arial Narrow"/>
          <w:i/>
          <w:iCs/>
        </w:rPr>
        <w:t>. ACTIVIDADES DEL PROCEDIMIENTO se ha descrito más de una etapa o fase del proceso a documentar)</w:t>
      </w:r>
    </w:p>
    <w:p w14:paraId="312CB023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  <w:r w:rsidRPr="00D47C98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A2560" wp14:editId="2689CDC3">
                <wp:simplePos x="0" y="0"/>
                <wp:positionH relativeFrom="column">
                  <wp:posOffset>389573</wp:posOffset>
                </wp:positionH>
                <wp:positionV relativeFrom="paragraph">
                  <wp:posOffset>113349</wp:posOffset>
                </wp:positionV>
                <wp:extent cx="5529399" cy="704850"/>
                <wp:effectExtent l="0" t="0" r="1460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399" cy="7048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6A1F" id="Rectángulo 2" o:spid="_x0000_s1026" style="position:absolute;margin-left:30.7pt;margin-top:8.95pt;width:435.4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" filled="f" strokecolor="#243f60 [1604]" strokeweight=".5pt"/>
            </w:pict>
          </mc:Fallback>
        </mc:AlternateContent>
      </w:r>
    </w:p>
    <w:p w14:paraId="1A6E05B6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09DDC62D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</w:rPr>
      </w:pPr>
      <w:r w:rsidRPr="00D47C98">
        <w:rPr>
          <w:rFonts w:ascii="Arial Narrow" w:hAnsi="Arial Narrow"/>
        </w:rPr>
        <w:t>&lt;Colocar aquí diagrama de proceso&gt;</w:t>
      </w:r>
    </w:p>
    <w:p w14:paraId="1C086286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08B86EAC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42D83A05" w14:textId="783D73A1" w:rsidR="00D031FD" w:rsidRPr="00D47C98" w:rsidRDefault="00D031FD" w:rsidP="00D031F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D47C98">
        <w:rPr>
          <w:rFonts w:ascii="Arial Narrow" w:hAnsi="Arial Narrow"/>
          <w:b/>
          <w:bCs/>
        </w:rPr>
        <w:t xml:space="preserve">Nombre de la </w:t>
      </w:r>
      <w:r>
        <w:rPr>
          <w:rFonts w:ascii="Arial Narrow" w:hAnsi="Arial Narrow"/>
          <w:b/>
          <w:bCs/>
        </w:rPr>
        <w:t>etapa</w:t>
      </w:r>
      <w:r w:rsidRPr="00D47C98">
        <w:rPr>
          <w:rFonts w:ascii="Arial Narrow" w:hAnsi="Arial Narrow"/>
          <w:b/>
          <w:bCs/>
        </w:rPr>
        <w:t xml:space="preserve"> o </w:t>
      </w:r>
      <w:r>
        <w:rPr>
          <w:rFonts w:ascii="Arial Narrow" w:hAnsi="Arial Narrow"/>
          <w:b/>
          <w:bCs/>
        </w:rPr>
        <w:t>fase</w:t>
      </w:r>
      <w:r w:rsidRPr="00D47C98">
        <w:rPr>
          <w:rFonts w:ascii="Arial Narrow" w:hAnsi="Arial Narrow"/>
          <w:b/>
          <w:bCs/>
        </w:rPr>
        <w:t xml:space="preserve"> N del proceso </w:t>
      </w:r>
      <w:r w:rsidRPr="00D031FD">
        <w:rPr>
          <w:rFonts w:ascii="Arial Narrow" w:hAnsi="Arial Narrow"/>
          <w:i/>
          <w:iCs/>
        </w:rPr>
        <w:t xml:space="preserve">(Opcional, usar sólo si en el numeral </w:t>
      </w:r>
      <w:r>
        <w:rPr>
          <w:rFonts w:ascii="Arial Narrow" w:hAnsi="Arial Narrow"/>
          <w:i/>
          <w:iCs/>
        </w:rPr>
        <w:t>8</w:t>
      </w:r>
      <w:r w:rsidRPr="00D031FD">
        <w:rPr>
          <w:rFonts w:ascii="Arial Narrow" w:hAnsi="Arial Narrow"/>
          <w:i/>
          <w:iCs/>
        </w:rPr>
        <w:t>. ACTIVIDADES DEL PROCEDIMIENTO se ha descrito más de una etapa o fase del proceso a documentar)</w:t>
      </w:r>
    </w:p>
    <w:p w14:paraId="7C36B83D" w14:textId="77777777" w:rsidR="00D031FD" w:rsidRPr="00D47C98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b/>
          <w:bCs/>
        </w:rPr>
      </w:pPr>
      <w:r w:rsidRPr="00D47C98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1AC8E" wp14:editId="19248A02">
                <wp:simplePos x="0" y="0"/>
                <wp:positionH relativeFrom="column">
                  <wp:posOffset>389573</wp:posOffset>
                </wp:positionH>
                <wp:positionV relativeFrom="paragraph">
                  <wp:posOffset>148590</wp:posOffset>
                </wp:positionV>
                <wp:extent cx="5529399" cy="752475"/>
                <wp:effectExtent l="0" t="0" r="1460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399" cy="7524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662B9" id="Rectángulo 3" o:spid="_x0000_s1026" style="position:absolute;margin-left:30.7pt;margin-top:11.7pt;width:435.4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" filled="f" strokecolor="#243f60 [1604]" strokeweight=".5pt"/>
            </w:pict>
          </mc:Fallback>
        </mc:AlternateContent>
      </w:r>
    </w:p>
    <w:p w14:paraId="5A4707FA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</w:p>
    <w:p w14:paraId="7209D98F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i/>
          <w:iCs/>
        </w:rPr>
      </w:pPr>
      <w:r w:rsidRPr="00D47C98">
        <w:rPr>
          <w:rFonts w:ascii="Arial Narrow" w:hAnsi="Arial Narrow"/>
          <w:i/>
          <w:iCs/>
        </w:rPr>
        <w:t>&lt;Colocar aquí diagrama de proceso&gt;</w:t>
      </w:r>
    </w:p>
    <w:p w14:paraId="7EEC37AF" w14:textId="77777777" w:rsidR="00D031FD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  <w:highlight w:val="yellow"/>
        </w:rPr>
      </w:pPr>
    </w:p>
    <w:p w14:paraId="472134C7" w14:textId="77777777" w:rsidR="00D031FD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5FF2880A" w14:textId="77777777" w:rsidR="00D031FD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36360690" w14:textId="3079CFDC" w:rsidR="00E06877" w:rsidRDefault="00E06877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4" w:name="_Toc130420349"/>
      <w:r w:rsidRPr="00DD6A77">
        <w:rPr>
          <w:rFonts w:ascii="Arial Narrow" w:hAnsi="Arial Narrow"/>
          <w:b/>
        </w:rPr>
        <w:t>ACTIVIDADES</w:t>
      </w:r>
      <w:r w:rsidR="0017613F" w:rsidRPr="00DD6A77">
        <w:rPr>
          <w:rFonts w:ascii="Arial Narrow" w:hAnsi="Arial Narrow"/>
          <w:b/>
        </w:rPr>
        <w:t xml:space="preserve"> DE</w:t>
      </w:r>
      <w:r w:rsidRPr="00DD6A77">
        <w:rPr>
          <w:rFonts w:ascii="Arial Narrow" w:hAnsi="Arial Narrow"/>
          <w:b/>
        </w:rPr>
        <w:t>L</w:t>
      </w:r>
      <w:r w:rsidR="0017613F" w:rsidRPr="00DD6A77">
        <w:rPr>
          <w:rFonts w:ascii="Arial Narrow" w:hAnsi="Arial Narrow"/>
          <w:b/>
        </w:rPr>
        <w:t xml:space="preserve"> PROCEDIMIENTO</w:t>
      </w:r>
      <w:bookmarkEnd w:id="24"/>
    </w:p>
    <w:p w14:paraId="26AC4DFD" w14:textId="203AE56C" w:rsidR="007F4E73" w:rsidRDefault="007F4E73" w:rsidP="001210FA">
      <w:pPr>
        <w:spacing w:after="0" w:line="276" w:lineRule="auto"/>
        <w:contextualSpacing/>
        <w:jc w:val="both"/>
        <w:rPr>
          <w:rFonts w:ascii="Arial Narrow" w:hAnsi="Arial Narrow"/>
          <w:b/>
        </w:rPr>
      </w:pPr>
    </w:p>
    <w:p w14:paraId="413AC966" w14:textId="36DB56B0" w:rsidR="00416F16" w:rsidRPr="0063110B" w:rsidRDefault="00416F16" w:rsidP="001210FA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5" w:name="_Hlk103171965"/>
      <w:r w:rsidRPr="0063110B">
        <w:rPr>
          <w:rFonts w:ascii="Arial Narrow" w:hAnsi="Arial Narrow"/>
          <w:b/>
          <w:bCs/>
        </w:rPr>
        <w:t>Nombre de</w:t>
      </w:r>
      <w:r w:rsidR="00087C3C" w:rsidRPr="0063110B">
        <w:rPr>
          <w:rFonts w:ascii="Arial Narrow" w:hAnsi="Arial Narrow"/>
          <w:b/>
          <w:bCs/>
        </w:rPr>
        <w:t xml:space="preserve"> </w:t>
      </w:r>
      <w:r w:rsidR="001252D6" w:rsidRPr="0063110B">
        <w:rPr>
          <w:rFonts w:ascii="Arial Narrow" w:hAnsi="Arial Narrow"/>
          <w:b/>
          <w:bCs/>
        </w:rPr>
        <w:t>l</w:t>
      </w:r>
      <w:r w:rsidR="00087C3C" w:rsidRPr="0063110B">
        <w:rPr>
          <w:rFonts w:ascii="Arial Narrow" w:hAnsi="Arial Narrow"/>
          <w:b/>
          <w:bCs/>
        </w:rPr>
        <w:t xml:space="preserve">a </w:t>
      </w:r>
      <w:r w:rsidR="00AF2A15" w:rsidRPr="0063110B">
        <w:rPr>
          <w:rFonts w:ascii="Arial Narrow" w:hAnsi="Arial Narrow"/>
          <w:b/>
          <w:bCs/>
        </w:rPr>
        <w:t>etapa</w:t>
      </w:r>
      <w:r w:rsidR="00087C3C" w:rsidRPr="0063110B">
        <w:rPr>
          <w:rFonts w:ascii="Arial Narrow" w:hAnsi="Arial Narrow"/>
          <w:b/>
          <w:bCs/>
        </w:rPr>
        <w:t xml:space="preserve"> o </w:t>
      </w:r>
      <w:r w:rsidR="00AF2A15" w:rsidRPr="0063110B">
        <w:rPr>
          <w:rFonts w:ascii="Arial Narrow" w:hAnsi="Arial Narrow"/>
          <w:b/>
          <w:bCs/>
        </w:rPr>
        <w:t xml:space="preserve">fase </w:t>
      </w:r>
      <w:r w:rsidR="00087C3C" w:rsidRPr="0063110B">
        <w:rPr>
          <w:rFonts w:ascii="Arial Narrow" w:hAnsi="Arial Narrow"/>
          <w:b/>
          <w:bCs/>
        </w:rPr>
        <w:t>1 del</w:t>
      </w:r>
      <w:r w:rsidR="001252D6" w:rsidRPr="0063110B">
        <w:rPr>
          <w:rFonts w:ascii="Arial Narrow" w:hAnsi="Arial Narrow"/>
          <w:b/>
          <w:bCs/>
        </w:rPr>
        <w:t xml:space="preserve"> proceso</w:t>
      </w:r>
      <w:r w:rsidR="009E0171" w:rsidRPr="0063110B">
        <w:rPr>
          <w:rFonts w:ascii="Arial Narrow" w:hAnsi="Arial Narrow"/>
          <w:b/>
          <w:bCs/>
        </w:rPr>
        <w:t xml:space="preserve"> </w:t>
      </w:r>
      <w:r w:rsidR="009E0171" w:rsidRPr="00D031FD">
        <w:rPr>
          <w:rFonts w:ascii="Arial Narrow" w:hAnsi="Arial Narrow"/>
          <w:i/>
          <w:iCs/>
        </w:rPr>
        <w:t xml:space="preserve">(Opcional, usar sólo si por la particularidad </w:t>
      </w:r>
      <w:r w:rsidR="0063110B" w:rsidRPr="00D031FD">
        <w:rPr>
          <w:rFonts w:ascii="Arial Narrow" w:hAnsi="Arial Narrow"/>
          <w:i/>
          <w:iCs/>
        </w:rPr>
        <w:t xml:space="preserve">o complejidad </w:t>
      </w:r>
      <w:r w:rsidR="009E0171" w:rsidRPr="00D031FD">
        <w:rPr>
          <w:rFonts w:ascii="Arial Narrow" w:hAnsi="Arial Narrow"/>
          <w:i/>
          <w:iCs/>
        </w:rPr>
        <w:t xml:space="preserve">del proceso el diagrama de flujo se ha dividido en </w:t>
      </w:r>
      <w:r w:rsidR="0063110B" w:rsidRPr="00D031FD">
        <w:rPr>
          <w:rFonts w:ascii="Arial Narrow" w:hAnsi="Arial Narrow"/>
          <w:i/>
          <w:iCs/>
        </w:rPr>
        <w:t>etapas</w:t>
      </w:r>
      <w:r w:rsidR="00D83F79" w:rsidRPr="00D031FD">
        <w:rPr>
          <w:rFonts w:ascii="Arial Narrow" w:hAnsi="Arial Narrow"/>
          <w:i/>
          <w:iCs/>
        </w:rPr>
        <w:t xml:space="preserve"> o </w:t>
      </w:r>
      <w:r w:rsidR="0063110B" w:rsidRPr="00D031FD">
        <w:rPr>
          <w:rFonts w:ascii="Arial Narrow" w:hAnsi="Arial Narrow"/>
          <w:i/>
          <w:iCs/>
        </w:rPr>
        <w:t>fases</w:t>
      </w:r>
      <w:r w:rsidR="00D83F79" w:rsidRPr="00D031FD">
        <w:rPr>
          <w:rFonts w:ascii="Arial Narrow" w:hAnsi="Arial Narrow"/>
          <w:i/>
          <w:iCs/>
        </w:rPr>
        <w:t>)</w:t>
      </w:r>
    </w:p>
    <w:bookmarkEnd w:id="25"/>
    <w:p w14:paraId="0E80356E" w14:textId="678E8497" w:rsidR="00416F16" w:rsidRPr="00FB30EA" w:rsidRDefault="00416F16" w:rsidP="001210FA">
      <w:pPr>
        <w:spacing w:after="0" w:line="276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416F16" w:rsidRPr="00D031FD" w14:paraId="780A10E1" w14:textId="77777777" w:rsidTr="00A96036">
        <w:trPr>
          <w:trHeight w:val="428"/>
        </w:trPr>
        <w:tc>
          <w:tcPr>
            <w:tcW w:w="5954" w:type="dxa"/>
            <w:shd w:val="clear" w:color="auto" w:fill="C6D9F1" w:themeFill="text2" w:themeFillTint="33"/>
            <w:vAlign w:val="center"/>
          </w:tcPr>
          <w:p w14:paraId="59BF12FC" w14:textId="5DF592BC" w:rsidR="00416F16" w:rsidRPr="00D031FD" w:rsidRDefault="00416F16" w:rsidP="00A96036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Requisito/s para iniciar el procedimiento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14:paraId="12483AF2" w14:textId="77777777" w:rsidR="00416F16" w:rsidRPr="00D031FD" w:rsidRDefault="00416F16" w:rsidP="00A96036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Fuente</w:t>
            </w:r>
          </w:p>
        </w:tc>
      </w:tr>
      <w:tr w:rsidR="006B5B9E" w:rsidRPr="006B5B9E" w14:paraId="3EBFF132" w14:textId="77777777" w:rsidTr="00A96036">
        <w:tc>
          <w:tcPr>
            <w:tcW w:w="5954" w:type="dxa"/>
            <w:vAlign w:val="center"/>
          </w:tcPr>
          <w:p w14:paraId="35368612" w14:textId="15CC4CD9" w:rsidR="00416F16" w:rsidRDefault="00416F16" w:rsidP="008B37D3">
            <w:pPr>
              <w:pStyle w:val="Prrafodelista"/>
              <w:spacing w:after="0" w:line="276" w:lineRule="auto"/>
              <w:ind w:left="0"/>
              <w:jc w:val="both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&lt;Elemento de entrada que da inicio al procedimiento, pudiendo ser, entre otros, formulario, una solicitud, un escrito, un reclamo, una denuncia, etc.&gt;</w:t>
            </w:r>
          </w:p>
          <w:p w14:paraId="59ACDBCD" w14:textId="77777777" w:rsidR="006B5B9E" w:rsidRPr="006B5B9E" w:rsidRDefault="006B5B9E" w:rsidP="008B37D3">
            <w:pPr>
              <w:pStyle w:val="Prrafodelista"/>
              <w:spacing w:after="0" w:line="276" w:lineRule="auto"/>
              <w:ind w:left="0"/>
              <w:jc w:val="both"/>
              <w:rPr>
                <w:rFonts w:ascii="Arial Narrow" w:hAnsi="Arial Narrow"/>
              </w:rPr>
            </w:pPr>
          </w:p>
          <w:p w14:paraId="07C21D9C" w14:textId="77777777" w:rsidR="00416F16" w:rsidRPr="006B5B9E" w:rsidRDefault="00416F16" w:rsidP="008B37D3">
            <w:pPr>
              <w:pStyle w:val="Prrafodelista"/>
              <w:spacing w:after="0" w:line="276" w:lineRule="auto"/>
              <w:ind w:left="0"/>
              <w:jc w:val="both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Solicitud…</w:t>
            </w:r>
          </w:p>
        </w:tc>
        <w:tc>
          <w:tcPr>
            <w:tcW w:w="3969" w:type="dxa"/>
            <w:vAlign w:val="center"/>
          </w:tcPr>
          <w:p w14:paraId="3CF69E92" w14:textId="77777777" w:rsidR="00416F16" w:rsidRPr="006B5B9E" w:rsidRDefault="00416F16" w:rsidP="008B37D3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&lt;Origen del requisito, pudiendo ser, una persona, una organización, otro proceso, etc.&gt;</w:t>
            </w:r>
          </w:p>
          <w:p w14:paraId="5C2E2A05" w14:textId="57791F70" w:rsidR="00416F16" w:rsidRDefault="00416F16" w:rsidP="008B37D3">
            <w:pPr>
              <w:spacing w:after="0" w:line="276" w:lineRule="auto"/>
              <w:rPr>
                <w:rFonts w:ascii="Arial Narrow" w:hAnsi="Arial Narrow"/>
              </w:rPr>
            </w:pPr>
          </w:p>
          <w:p w14:paraId="5CB7EEF7" w14:textId="77777777" w:rsidR="006B5B9E" w:rsidRPr="006B5B9E" w:rsidRDefault="006B5B9E" w:rsidP="008B37D3">
            <w:pPr>
              <w:spacing w:after="0" w:line="276" w:lineRule="auto"/>
              <w:rPr>
                <w:rFonts w:ascii="Arial Narrow" w:hAnsi="Arial Narrow"/>
              </w:rPr>
            </w:pPr>
          </w:p>
          <w:p w14:paraId="720ED9A1" w14:textId="77777777" w:rsidR="00416F16" w:rsidRPr="006B5B9E" w:rsidRDefault="00416F16" w:rsidP="008B37D3">
            <w:pPr>
              <w:spacing w:after="0" w:line="276" w:lineRule="auto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Responsables de la ……</w:t>
            </w:r>
          </w:p>
        </w:tc>
      </w:tr>
    </w:tbl>
    <w:p w14:paraId="6708DACF" w14:textId="77777777" w:rsidR="00416F16" w:rsidRPr="00FB30EA" w:rsidRDefault="00416F16" w:rsidP="00E06877">
      <w:pPr>
        <w:spacing w:after="0" w:line="276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395"/>
        <w:gridCol w:w="1417"/>
        <w:gridCol w:w="1418"/>
      </w:tblGrid>
      <w:tr w:rsidR="00E06877" w:rsidRPr="00D031FD" w14:paraId="198D528E" w14:textId="77777777" w:rsidTr="00FE72E4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670EB7D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506F79F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3756671A" w14:textId="5C6D9F5C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Descripción</w:t>
            </w:r>
            <w:r w:rsidR="005E0D95" w:rsidRPr="00D031FD">
              <w:rPr>
                <w:rFonts w:ascii="Arial Narrow" w:hAnsi="Arial Narrow"/>
                <w:b/>
              </w:rPr>
              <w:t xml:space="preserve"> de la actividad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8BE3035" w14:textId="3969E980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Responsable</w:t>
            </w:r>
            <w:r w:rsidR="003F5D47" w:rsidRPr="00D031FD">
              <w:rPr>
                <w:rFonts w:ascii="Arial Narrow" w:hAnsi="Arial Narrow"/>
                <w:b/>
              </w:rPr>
              <w:t>/ 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34C19FB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F44604" w:rsidRPr="00F44604" w14:paraId="5E85B590" w14:textId="77777777" w:rsidTr="007D278C">
        <w:trPr>
          <w:trHeight w:val="1038"/>
        </w:trPr>
        <w:tc>
          <w:tcPr>
            <w:tcW w:w="709" w:type="dxa"/>
            <w:vAlign w:val="center"/>
          </w:tcPr>
          <w:p w14:paraId="5DA4D70C" w14:textId="77777777" w:rsidR="007B692E" w:rsidRPr="00F44604" w:rsidRDefault="007B692E" w:rsidP="007B692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4604">
              <w:rPr>
                <w:rFonts w:ascii="Arial Narrow" w:hAnsi="Arial Narrow"/>
              </w:rPr>
              <w:t>1</w:t>
            </w:r>
          </w:p>
        </w:tc>
        <w:tc>
          <w:tcPr>
            <w:tcW w:w="1984" w:type="dxa"/>
            <w:vAlign w:val="center"/>
          </w:tcPr>
          <w:p w14:paraId="398FF794" w14:textId="28615D93" w:rsidR="007B692E" w:rsidRPr="008B37D3" w:rsidRDefault="007B692E" w:rsidP="007B692E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B37D3">
              <w:rPr>
                <w:rFonts w:ascii="Arial Narrow" w:hAnsi="Arial Narrow"/>
              </w:rPr>
              <w:t xml:space="preserve">&lt;Se describe ¿Qué se hace? </w:t>
            </w:r>
            <w:r w:rsidR="009671E1" w:rsidRPr="008B37D3">
              <w:rPr>
                <w:rFonts w:ascii="Arial Narrow" w:hAnsi="Arial Narrow"/>
              </w:rPr>
              <w:t>Y</w:t>
            </w:r>
            <w:r w:rsidRPr="008B37D3">
              <w:rPr>
                <w:rFonts w:ascii="Arial Narrow" w:hAnsi="Arial Narrow"/>
              </w:rPr>
              <w:t xml:space="preserve"> su redacción inicia con un verbo en infinitivo. Por ejemplo “aprobar la propuesta”, “revisar la propuesta”, “autorizar documento”, etc.&gt;</w:t>
            </w:r>
          </w:p>
          <w:p w14:paraId="6685C202" w14:textId="6AEFC766" w:rsidR="007B692E" w:rsidRPr="008B37D3" w:rsidRDefault="007B692E" w:rsidP="007B692E">
            <w:pPr>
              <w:spacing w:after="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5" w:type="dxa"/>
          </w:tcPr>
          <w:p w14:paraId="086DA829" w14:textId="071DC3D3" w:rsidR="007B692E" w:rsidRPr="008B37D3" w:rsidRDefault="007B692E" w:rsidP="00001C2E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8B37D3">
              <w:rPr>
                <w:rFonts w:ascii="Arial Narrow" w:hAnsi="Arial Narrow"/>
              </w:rPr>
              <w:t>&lt;Se describe como se ejecuta la activida</w:t>
            </w:r>
            <w:r w:rsidR="00001C2E" w:rsidRPr="008B37D3">
              <w:rPr>
                <w:rFonts w:ascii="Arial Narrow" w:hAnsi="Arial Narrow"/>
              </w:rPr>
              <w:t xml:space="preserve">d. </w:t>
            </w:r>
            <w:r w:rsidRPr="008B37D3">
              <w:rPr>
                <w:rFonts w:ascii="Arial Narrow" w:hAnsi="Arial Narrow"/>
              </w:rPr>
              <w:t>Se emplean notas para proporcionar aclaraciones sobre la actividad</w:t>
            </w:r>
            <w:r w:rsidR="00001C2E" w:rsidRPr="008B37D3">
              <w:rPr>
                <w:rFonts w:ascii="Arial Narrow" w:hAnsi="Arial Narrow"/>
              </w:rPr>
              <w:t>&gt;.</w:t>
            </w:r>
          </w:p>
        </w:tc>
        <w:tc>
          <w:tcPr>
            <w:tcW w:w="1417" w:type="dxa"/>
          </w:tcPr>
          <w:p w14:paraId="2664025C" w14:textId="298BBF29" w:rsidR="007B692E" w:rsidRPr="008B37D3" w:rsidRDefault="007B692E" w:rsidP="007B692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7D3">
              <w:rPr>
                <w:rFonts w:ascii="Arial Narrow" w:hAnsi="Arial Narrow"/>
              </w:rPr>
              <w:t xml:space="preserve">&lt;Indicar el </w:t>
            </w:r>
            <w:r w:rsidR="00D031FD" w:rsidRPr="008B37D3">
              <w:rPr>
                <w:rFonts w:ascii="Arial Narrow" w:hAnsi="Arial Narrow"/>
              </w:rPr>
              <w:t>puesto</w:t>
            </w:r>
            <w:r w:rsidRPr="008B37D3">
              <w:rPr>
                <w:rFonts w:ascii="Arial Narrow" w:hAnsi="Arial Narrow"/>
              </w:rPr>
              <w:t xml:space="preserve"> o rol del responsable de ejecutar la actividad&gt;</w:t>
            </w:r>
          </w:p>
        </w:tc>
        <w:tc>
          <w:tcPr>
            <w:tcW w:w="1418" w:type="dxa"/>
          </w:tcPr>
          <w:p w14:paraId="65BB53AB" w14:textId="0B5DB683" w:rsidR="007B692E" w:rsidRPr="008B37D3" w:rsidRDefault="007B692E" w:rsidP="007B692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7D3">
              <w:rPr>
                <w:rFonts w:ascii="Arial Narrow" w:hAnsi="Arial Narrow"/>
              </w:rPr>
              <w:t>&lt;Indicar la unidad de organización a la que pertenece el responsable&gt;</w:t>
            </w:r>
          </w:p>
        </w:tc>
      </w:tr>
      <w:tr w:rsidR="00865E3F" w:rsidRPr="00FB30EA" w14:paraId="72A9039F" w14:textId="77777777" w:rsidTr="00FB30EA">
        <w:trPr>
          <w:trHeight w:val="538"/>
        </w:trPr>
        <w:tc>
          <w:tcPr>
            <w:tcW w:w="709" w:type="dxa"/>
            <w:vAlign w:val="center"/>
          </w:tcPr>
          <w:p w14:paraId="45DB49AA" w14:textId="252F79BC" w:rsidR="00865E3F" w:rsidRPr="00FB30EA" w:rsidRDefault="007B692E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08A5D3BB" w14:textId="7B2741F0" w:rsidR="00865E3F" w:rsidRPr="00FB30EA" w:rsidRDefault="007B692E" w:rsidP="001D5BB5">
            <w:pPr>
              <w:spacing w:after="0" w:line="276" w:lineRule="auto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t>Revisar……</w:t>
            </w:r>
          </w:p>
        </w:tc>
        <w:tc>
          <w:tcPr>
            <w:tcW w:w="4395" w:type="dxa"/>
            <w:vAlign w:val="center"/>
          </w:tcPr>
          <w:p w14:paraId="5CB85FA9" w14:textId="6A6A7B3A" w:rsidR="00865E3F" w:rsidRPr="00FB30EA" w:rsidRDefault="007B692E" w:rsidP="001D5BB5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t>………</w:t>
            </w:r>
          </w:p>
        </w:tc>
        <w:tc>
          <w:tcPr>
            <w:tcW w:w="1417" w:type="dxa"/>
            <w:vAlign w:val="center"/>
          </w:tcPr>
          <w:p w14:paraId="283AAF1D" w14:textId="3FD4524D" w:rsidR="00865E3F" w:rsidRPr="00FB30EA" w:rsidRDefault="007B692E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t>….</w:t>
            </w:r>
          </w:p>
        </w:tc>
        <w:tc>
          <w:tcPr>
            <w:tcW w:w="1418" w:type="dxa"/>
            <w:vAlign w:val="center"/>
          </w:tcPr>
          <w:p w14:paraId="6E5CA168" w14:textId="0ED2D045" w:rsidR="00865E3F" w:rsidRPr="00FB30EA" w:rsidRDefault="007B692E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t>….</w:t>
            </w:r>
          </w:p>
        </w:tc>
      </w:tr>
      <w:tr w:rsidR="00865E3F" w:rsidRPr="00FB30EA" w14:paraId="5D832BC7" w14:textId="77777777" w:rsidTr="00FB30EA">
        <w:trPr>
          <w:trHeight w:val="538"/>
        </w:trPr>
        <w:tc>
          <w:tcPr>
            <w:tcW w:w="709" w:type="dxa"/>
            <w:vAlign w:val="center"/>
          </w:tcPr>
          <w:p w14:paraId="6734F2AF" w14:textId="295DF957" w:rsidR="00865E3F" w:rsidRPr="00FB30EA" w:rsidRDefault="007B692E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t>3</w:t>
            </w:r>
          </w:p>
        </w:tc>
        <w:tc>
          <w:tcPr>
            <w:tcW w:w="1984" w:type="dxa"/>
            <w:vAlign w:val="center"/>
          </w:tcPr>
          <w:p w14:paraId="754F1B9B" w14:textId="77777777" w:rsidR="00865E3F" w:rsidRPr="00FB30EA" w:rsidRDefault="00865E3F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395" w:type="dxa"/>
            <w:vAlign w:val="center"/>
          </w:tcPr>
          <w:p w14:paraId="76E3090F" w14:textId="77777777" w:rsidR="00865E3F" w:rsidRPr="00FB30EA" w:rsidRDefault="00865E3F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7EDF791C" w14:textId="77777777" w:rsidR="00865E3F" w:rsidRPr="00FB30EA" w:rsidRDefault="00865E3F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5E362054" w14:textId="77777777" w:rsidR="00865E3F" w:rsidRPr="00FB30EA" w:rsidRDefault="00865E3F" w:rsidP="001D5BB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D5F9CE8" w14:textId="78132075" w:rsidR="009671E1" w:rsidRPr="00FB30EA" w:rsidRDefault="009671E1" w:rsidP="009671E1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bookmarkStart w:id="26" w:name="_Toc19545481"/>
    </w:p>
    <w:p w14:paraId="17E9C62C" w14:textId="54F9B407" w:rsidR="001210FA" w:rsidRPr="0063110B" w:rsidRDefault="00D83F79" w:rsidP="001210FA">
      <w:pPr>
        <w:pStyle w:val="Prrafodelista"/>
        <w:numPr>
          <w:ilvl w:val="1"/>
          <w:numId w:val="1"/>
        </w:numPr>
        <w:spacing w:after="0" w:line="276" w:lineRule="auto"/>
        <w:rPr>
          <w:rFonts w:ascii="Arial Narrow" w:hAnsi="Arial Narrow"/>
          <w:b/>
          <w:bCs/>
        </w:rPr>
      </w:pPr>
      <w:bookmarkStart w:id="27" w:name="_Hlk103172200"/>
      <w:r w:rsidRPr="0063110B">
        <w:rPr>
          <w:rFonts w:ascii="Arial Narrow" w:hAnsi="Arial Narrow"/>
          <w:b/>
          <w:bCs/>
        </w:rPr>
        <w:t>Nombre de</w:t>
      </w:r>
      <w:r w:rsidR="00087C3C" w:rsidRPr="0063110B">
        <w:rPr>
          <w:rFonts w:ascii="Arial Narrow" w:hAnsi="Arial Narrow"/>
          <w:b/>
          <w:bCs/>
        </w:rPr>
        <w:t xml:space="preserve"> </w:t>
      </w:r>
      <w:r w:rsidRPr="0063110B">
        <w:rPr>
          <w:rFonts w:ascii="Arial Narrow" w:hAnsi="Arial Narrow"/>
          <w:b/>
          <w:bCs/>
        </w:rPr>
        <w:t>l</w:t>
      </w:r>
      <w:r w:rsidR="00087C3C" w:rsidRPr="0063110B">
        <w:rPr>
          <w:rFonts w:ascii="Arial Narrow" w:hAnsi="Arial Narrow"/>
          <w:b/>
          <w:bCs/>
        </w:rPr>
        <w:t>a fase o etapa N del</w:t>
      </w:r>
      <w:r w:rsidRPr="0063110B">
        <w:rPr>
          <w:rFonts w:ascii="Arial Narrow" w:hAnsi="Arial Narrow"/>
          <w:b/>
          <w:bCs/>
        </w:rPr>
        <w:t xml:space="preserve"> proceso </w:t>
      </w:r>
      <w:r w:rsidR="0063110B" w:rsidRPr="00FE72E4">
        <w:rPr>
          <w:rFonts w:ascii="Arial Narrow" w:hAnsi="Arial Narrow"/>
          <w:i/>
          <w:iCs/>
        </w:rPr>
        <w:t>(Opcional, usar sólo si por la particularidad o complejidad del proceso el diagrama de flujo se ha dividido en etapas o fases)</w:t>
      </w:r>
    </w:p>
    <w:bookmarkEnd w:id="27"/>
    <w:p w14:paraId="4F884D53" w14:textId="77777777" w:rsidR="00D83F79" w:rsidRPr="00FB30EA" w:rsidRDefault="00D83F79" w:rsidP="001210FA">
      <w:pPr>
        <w:spacing w:after="0" w:line="276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D83F79" w:rsidRPr="006B5B9E" w14:paraId="31D017B0" w14:textId="77777777" w:rsidTr="00A96036">
        <w:trPr>
          <w:trHeight w:val="428"/>
        </w:trPr>
        <w:tc>
          <w:tcPr>
            <w:tcW w:w="5954" w:type="dxa"/>
            <w:shd w:val="clear" w:color="auto" w:fill="C6D9F1" w:themeFill="text2" w:themeFillTint="33"/>
            <w:vAlign w:val="center"/>
          </w:tcPr>
          <w:p w14:paraId="38277231" w14:textId="77777777" w:rsidR="00D83F79" w:rsidRPr="006B5B9E" w:rsidRDefault="00D83F79" w:rsidP="00A96036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bookmarkStart w:id="28" w:name="_Hlk103172221"/>
            <w:r w:rsidRPr="006B5B9E">
              <w:rPr>
                <w:rFonts w:ascii="Arial Narrow" w:hAnsi="Arial Narrow"/>
                <w:b/>
              </w:rPr>
              <w:t>Requisito/s para iniciar el procedimiento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14:paraId="5C54871C" w14:textId="77777777" w:rsidR="00D83F79" w:rsidRPr="006B5B9E" w:rsidRDefault="00D83F79" w:rsidP="00A96036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6B5B9E">
              <w:rPr>
                <w:rFonts w:ascii="Arial Narrow" w:hAnsi="Arial Narrow"/>
                <w:b/>
              </w:rPr>
              <w:t>Fuente</w:t>
            </w:r>
          </w:p>
        </w:tc>
      </w:tr>
      <w:tr w:rsidR="00D83F79" w:rsidRPr="00FB30EA" w14:paraId="482178EE" w14:textId="77777777" w:rsidTr="00D83F79">
        <w:trPr>
          <w:trHeight w:val="404"/>
        </w:trPr>
        <w:tc>
          <w:tcPr>
            <w:tcW w:w="5954" w:type="dxa"/>
            <w:vAlign w:val="center"/>
          </w:tcPr>
          <w:p w14:paraId="2DEA8E3F" w14:textId="46B1B02F" w:rsidR="00D83F79" w:rsidRPr="00FB30EA" w:rsidRDefault="00D83F79" w:rsidP="00D83F79">
            <w:pPr>
              <w:pStyle w:val="Prrafodelista"/>
              <w:spacing w:after="0" w:line="276" w:lineRule="auto"/>
              <w:ind w:left="0"/>
              <w:jc w:val="both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t>…</w:t>
            </w:r>
          </w:p>
        </w:tc>
        <w:tc>
          <w:tcPr>
            <w:tcW w:w="3969" w:type="dxa"/>
            <w:vAlign w:val="center"/>
          </w:tcPr>
          <w:p w14:paraId="3E89D0F1" w14:textId="2594D952" w:rsidR="00D83F79" w:rsidRPr="00FB30EA" w:rsidRDefault="00D83F79" w:rsidP="00D83F79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FB30EA">
              <w:rPr>
                <w:rFonts w:ascii="Arial Narrow" w:hAnsi="Arial Narrow"/>
              </w:rPr>
              <w:t>…</w:t>
            </w:r>
          </w:p>
        </w:tc>
      </w:tr>
    </w:tbl>
    <w:p w14:paraId="472911F6" w14:textId="77777777" w:rsidR="00D83F79" w:rsidRPr="00FB30EA" w:rsidRDefault="00D83F79" w:rsidP="00D83F79">
      <w:pPr>
        <w:spacing w:after="0" w:line="276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395"/>
        <w:gridCol w:w="1417"/>
        <w:gridCol w:w="1418"/>
      </w:tblGrid>
      <w:tr w:rsidR="00D83F79" w:rsidRPr="006B5B9E" w14:paraId="3CA6D1F4" w14:textId="77777777" w:rsidTr="00A96036">
        <w:tc>
          <w:tcPr>
            <w:tcW w:w="709" w:type="dxa"/>
            <w:shd w:val="clear" w:color="auto" w:fill="C6D9F1" w:themeFill="text2" w:themeFillTint="33"/>
            <w:vAlign w:val="center"/>
          </w:tcPr>
          <w:p w14:paraId="0DA2D97F" w14:textId="77777777" w:rsidR="00D83F79" w:rsidRPr="006B5B9E" w:rsidRDefault="00D83F79" w:rsidP="00A9603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B5B9E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B7E896C" w14:textId="77777777" w:rsidR="00D83F79" w:rsidRPr="006B5B9E" w:rsidRDefault="00D83F79" w:rsidP="00A9603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B5B9E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006AB520" w14:textId="77777777" w:rsidR="00D83F79" w:rsidRPr="006B5B9E" w:rsidRDefault="00D83F79" w:rsidP="00A9603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B5B9E">
              <w:rPr>
                <w:rFonts w:ascii="Arial Narrow" w:hAnsi="Arial Narrow"/>
                <w:b/>
              </w:rPr>
              <w:t>Descripción de la actividad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8B34BA4" w14:textId="1CDC4630" w:rsidR="00D83F79" w:rsidRPr="006B5B9E" w:rsidRDefault="00D83F79" w:rsidP="00A9603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B5B9E">
              <w:rPr>
                <w:rFonts w:ascii="Arial Narrow" w:hAnsi="Arial Narrow"/>
                <w:b/>
              </w:rPr>
              <w:t>Responsable</w:t>
            </w:r>
            <w:r w:rsidR="003F5D47" w:rsidRPr="006B5B9E">
              <w:rPr>
                <w:rFonts w:ascii="Arial Narrow" w:hAnsi="Arial Narrow"/>
                <w:b/>
              </w:rPr>
              <w:t>/Rol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169A334" w14:textId="77777777" w:rsidR="00D83F79" w:rsidRPr="006B5B9E" w:rsidRDefault="00D83F79" w:rsidP="00A9603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B5B9E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D83F79" w:rsidRPr="006B5B9E" w14:paraId="7A3E20D3" w14:textId="77777777" w:rsidTr="00D83F79">
        <w:trPr>
          <w:trHeight w:val="527"/>
        </w:trPr>
        <w:tc>
          <w:tcPr>
            <w:tcW w:w="709" w:type="dxa"/>
            <w:vAlign w:val="center"/>
          </w:tcPr>
          <w:p w14:paraId="66D1477B" w14:textId="77777777" w:rsidR="00D83F79" w:rsidRPr="006B5B9E" w:rsidRDefault="00D83F79" w:rsidP="00A9603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1</w:t>
            </w:r>
          </w:p>
        </w:tc>
        <w:tc>
          <w:tcPr>
            <w:tcW w:w="1984" w:type="dxa"/>
            <w:vAlign w:val="center"/>
          </w:tcPr>
          <w:p w14:paraId="51D24BDB" w14:textId="4F572C99" w:rsidR="00D83F79" w:rsidRPr="006B5B9E" w:rsidRDefault="00D83F79" w:rsidP="00D83F79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…</w:t>
            </w:r>
          </w:p>
        </w:tc>
        <w:tc>
          <w:tcPr>
            <w:tcW w:w="4395" w:type="dxa"/>
            <w:vAlign w:val="center"/>
          </w:tcPr>
          <w:p w14:paraId="0BB4F0C5" w14:textId="388A1E00" w:rsidR="00D83F79" w:rsidRPr="006B5B9E" w:rsidRDefault="00D83F79" w:rsidP="00D83F79">
            <w:pPr>
              <w:spacing w:after="0" w:line="276" w:lineRule="auto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…</w:t>
            </w:r>
          </w:p>
        </w:tc>
        <w:tc>
          <w:tcPr>
            <w:tcW w:w="1417" w:type="dxa"/>
            <w:vAlign w:val="center"/>
          </w:tcPr>
          <w:p w14:paraId="378571BC" w14:textId="34E9FCCE" w:rsidR="00D83F79" w:rsidRPr="006B5B9E" w:rsidRDefault="00D83F79" w:rsidP="00D83F7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…</w:t>
            </w:r>
          </w:p>
        </w:tc>
        <w:tc>
          <w:tcPr>
            <w:tcW w:w="1418" w:type="dxa"/>
            <w:vAlign w:val="center"/>
          </w:tcPr>
          <w:p w14:paraId="15690DAB" w14:textId="7B7B57EA" w:rsidR="00D83F79" w:rsidRPr="006B5B9E" w:rsidRDefault="00D83F79" w:rsidP="00D83F7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B5B9E">
              <w:rPr>
                <w:rFonts w:ascii="Arial Narrow" w:hAnsi="Arial Narrow"/>
              </w:rPr>
              <w:t>…</w:t>
            </w:r>
          </w:p>
        </w:tc>
      </w:tr>
      <w:tr w:rsidR="00D83F79" w:rsidRPr="00FB30EA" w14:paraId="22BC679B" w14:textId="77777777" w:rsidTr="00D83F79">
        <w:trPr>
          <w:trHeight w:val="527"/>
        </w:trPr>
        <w:tc>
          <w:tcPr>
            <w:tcW w:w="709" w:type="dxa"/>
            <w:vAlign w:val="center"/>
          </w:tcPr>
          <w:p w14:paraId="7EF2CE31" w14:textId="06F5C041" w:rsidR="00D83F79" w:rsidRPr="00FB30EA" w:rsidRDefault="009E1D54" w:rsidP="00A9603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  <w:vAlign w:val="center"/>
          </w:tcPr>
          <w:p w14:paraId="43DD2610" w14:textId="77777777" w:rsidR="00D83F79" w:rsidRPr="00FB30EA" w:rsidRDefault="00D83F79" w:rsidP="00D83F79">
            <w:pPr>
              <w:spacing w:after="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5" w:type="dxa"/>
            <w:vAlign w:val="center"/>
          </w:tcPr>
          <w:p w14:paraId="1609FBD2" w14:textId="77777777" w:rsidR="00D83F79" w:rsidRPr="00FB30EA" w:rsidRDefault="00D83F79" w:rsidP="00D83F79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180E701F" w14:textId="77777777" w:rsidR="00D83F79" w:rsidRPr="00FB30EA" w:rsidRDefault="00D83F79" w:rsidP="00D83F7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CF01E04" w14:textId="77777777" w:rsidR="00D83F79" w:rsidRPr="00FB30EA" w:rsidRDefault="00D83F79" w:rsidP="00D83F7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  <w:bookmarkEnd w:id="28"/>
    </w:tbl>
    <w:p w14:paraId="100D8D19" w14:textId="77777777" w:rsidR="006B5B9E" w:rsidRDefault="006B5B9E" w:rsidP="006B5B9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02B71D18" w14:textId="17576D6C" w:rsidR="003337CA" w:rsidRPr="00FB30EA" w:rsidRDefault="003337CA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9" w:name="_Toc130420350"/>
      <w:r w:rsidRPr="00FB30EA">
        <w:rPr>
          <w:rFonts w:ascii="Arial Narrow" w:hAnsi="Arial Narrow"/>
          <w:b/>
        </w:rPr>
        <w:t>DOCUMENTOS QUE SE GENERAN</w:t>
      </w:r>
      <w:bookmarkEnd w:id="26"/>
      <w:bookmarkEnd w:id="29"/>
    </w:p>
    <w:p w14:paraId="283E3C63" w14:textId="4E49F7AB" w:rsidR="00865E3F" w:rsidRPr="00AF31ED" w:rsidRDefault="00865E3F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bookmarkStart w:id="30" w:name="_Hlk103172286"/>
      <w:r w:rsidRPr="00AF31ED">
        <w:rPr>
          <w:rFonts w:ascii="Arial Narrow" w:hAnsi="Arial Narrow" w:cs="Tahoma"/>
          <w:i/>
          <w:iCs/>
          <w:color w:val="7F7F7F" w:themeColor="text1" w:themeTint="80"/>
        </w:rPr>
        <w:t>&lt;Indicar la relación de documentos considerados salida</w:t>
      </w:r>
      <w:r w:rsidR="004C1D04" w:rsidRPr="00AF31ED">
        <w:rPr>
          <w:rFonts w:ascii="Arial Narrow" w:hAnsi="Arial Narrow" w:cs="Tahoma"/>
          <w:i/>
          <w:iCs/>
          <w:color w:val="7F7F7F" w:themeColor="text1" w:themeTint="80"/>
        </w:rPr>
        <w:t>s finales</w:t>
      </w:r>
      <w:r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 del proceso, se debe emplear solo viñetas&gt; </w:t>
      </w:r>
    </w:p>
    <w:bookmarkEnd w:id="30"/>
    <w:p w14:paraId="769F7488" w14:textId="77777777" w:rsidR="00865E3F" w:rsidRPr="00FB30EA" w:rsidRDefault="00865E3F" w:rsidP="00865E3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bCs/>
          <w:i/>
          <w:iCs/>
          <w:color w:val="7F7F7F" w:themeColor="text1" w:themeTint="80"/>
        </w:rPr>
      </w:pPr>
    </w:p>
    <w:p w14:paraId="4A6F63C1" w14:textId="6D452370" w:rsidR="002C553D" w:rsidRPr="00FB30EA" w:rsidRDefault="002C553D" w:rsidP="000D5743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bookmarkStart w:id="31" w:name="_Hlk37588092"/>
      <w:r w:rsidRPr="00FB30EA">
        <w:rPr>
          <w:rFonts w:ascii="Arial Narrow" w:hAnsi="Arial Narrow"/>
        </w:rPr>
        <w:t>Documento</w:t>
      </w:r>
      <w:r w:rsidR="00CB20D0" w:rsidRPr="00FB30EA">
        <w:rPr>
          <w:rFonts w:ascii="Arial Narrow" w:hAnsi="Arial Narrow"/>
        </w:rPr>
        <w:t>..</w:t>
      </w:r>
      <w:r w:rsidR="00865E3F" w:rsidRPr="00FB30EA">
        <w:rPr>
          <w:rFonts w:ascii="Arial Narrow" w:hAnsi="Arial Narrow"/>
        </w:rPr>
        <w:t>.</w:t>
      </w:r>
      <w:r w:rsidRPr="00FB30EA">
        <w:rPr>
          <w:rFonts w:ascii="Arial Narrow" w:hAnsi="Arial Narrow"/>
        </w:rPr>
        <w:t xml:space="preserve"> </w:t>
      </w:r>
      <w:bookmarkEnd w:id="31"/>
    </w:p>
    <w:p w14:paraId="106D74F4" w14:textId="77777777" w:rsidR="00001C2E" w:rsidRPr="00FB30EA" w:rsidRDefault="00001C2E" w:rsidP="000D5743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</w:p>
    <w:p w14:paraId="19BE39AA" w14:textId="2746DEB8" w:rsidR="00865E3F" w:rsidRDefault="00865E3F" w:rsidP="00865E3F">
      <w:pPr>
        <w:spacing w:after="0" w:line="276" w:lineRule="auto"/>
        <w:rPr>
          <w:rFonts w:ascii="Arial Narrow" w:hAnsi="Arial Narrow"/>
        </w:rPr>
      </w:pPr>
    </w:p>
    <w:p w14:paraId="6390DD89" w14:textId="77777777" w:rsidR="00CA78CA" w:rsidRPr="00AA77D1" w:rsidRDefault="003337CA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32" w:name="_Toc130420351"/>
      <w:r w:rsidRPr="00AA77D1">
        <w:rPr>
          <w:rFonts w:ascii="Arial Narrow" w:hAnsi="Arial Narrow"/>
          <w:b/>
        </w:rPr>
        <w:t>PUNTOS DE CONTROL</w:t>
      </w:r>
      <w:bookmarkEnd w:id="32"/>
    </w:p>
    <w:p w14:paraId="5D8827A1" w14:textId="23ACD43C" w:rsidR="00865E3F" w:rsidRPr="00AF31ED" w:rsidRDefault="00865E3F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&lt;Indicar los mecanismos que evalúan el cumplimiento del procedimiento, pueden ser revisiones, aprobaciones</w:t>
      </w:r>
      <w:r w:rsidR="00001C2E" w:rsidRPr="00AF31ED">
        <w:rPr>
          <w:rFonts w:ascii="Arial Narrow" w:hAnsi="Arial Narrow" w:cs="Tahoma"/>
          <w:i/>
          <w:iCs/>
          <w:color w:val="7F7F7F" w:themeColor="text1" w:themeTint="80"/>
        </w:rPr>
        <w:t>&gt;</w:t>
      </w:r>
    </w:p>
    <w:p w14:paraId="5ACF4B49" w14:textId="77777777" w:rsidR="00865E3F" w:rsidRPr="00865E3F" w:rsidRDefault="00865E3F" w:rsidP="00865E3F">
      <w:pPr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2513"/>
        <w:gridCol w:w="1616"/>
        <w:gridCol w:w="2184"/>
        <w:gridCol w:w="2617"/>
      </w:tblGrid>
      <w:tr w:rsidR="00322ADD" w:rsidRPr="00CB20D0" w14:paraId="6C3AFF84" w14:textId="77777777" w:rsidTr="00865E3F">
        <w:trPr>
          <w:trHeight w:val="457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14:paraId="4246FE5E" w14:textId="1E7BC386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0D0">
              <w:rPr>
                <w:rFonts w:ascii="Arial Narrow" w:hAnsi="Arial Narrow"/>
                <w:b/>
              </w:rPr>
              <w:t>N°</w:t>
            </w:r>
            <w:proofErr w:type="spellEnd"/>
          </w:p>
        </w:tc>
        <w:tc>
          <w:tcPr>
            <w:tcW w:w="2513" w:type="dxa"/>
            <w:shd w:val="clear" w:color="auto" w:fill="C6D9F1" w:themeFill="text2" w:themeFillTint="33"/>
            <w:vAlign w:val="center"/>
          </w:tcPr>
          <w:p w14:paraId="4D945776" w14:textId="0F15616B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Control</w:t>
            </w:r>
          </w:p>
        </w:tc>
        <w:tc>
          <w:tcPr>
            <w:tcW w:w="1616" w:type="dxa"/>
            <w:shd w:val="clear" w:color="auto" w:fill="C6D9F1" w:themeFill="text2" w:themeFillTint="33"/>
            <w:vAlign w:val="center"/>
          </w:tcPr>
          <w:p w14:paraId="4EEC38E9" w14:textId="64B470B0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184" w:type="dxa"/>
            <w:shd w:val="clear" w:color="auto" w:fill="C6D9F1" w:themeFill="text2" w:themeFillTint="33"/>
            <w:vAlign w:val="center"/>
          </w:tcPr>
          <w:p w14:paraId="575023D3" w14:textId="77777777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Frecuencia</w:t>
            </w:r>
          </w:p>
        </w:tc>
        <w:tc>
          <w:tcPr>
            <w:tcW w:w="2617" w:type="dxa"/>
            <w:shd w:val="clear" w:color="auto" w:fill="C6D9F1" w:themeFill="text2" w:themeFillTint="33"/>
            <w:vAlign w:val="center"/>
          </w:tcPr>
          <w:p w14:paraId="387B460C" w14:textId="77777777" w:rsidR="00322ADD" w:rsidRPr="00CB20D0" w:rsidRDefault="00322ADD" w:rsidP="00282813">
            <w:pPr>
              <w:pStyle w:val="Prrafodelista"/>
              <w:spacing w:after="0" w:line="276" w:lineRule="auto"/>
              <w:ind w:left="0" w:right="25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Evidencia</w:t>
            </w:r>
          </w:p>
        </w:tc>
      </w:tr>
      <w:tr w:rsidR="008B37D3" w:rsidRPr="008B37D3" w14:paraId="3B62F556" w14:textId="77777777" w:rsidTr="00865E3F">
        <w:tc>
          <w:tcPr>
            <w:tcW w:w="1276" w:type="dxa"/>
            <w:vAlign w:val="center"/>
          </w:tcPr>
          <w:p w14:paraId="6879BF6D" w14:textId="44058F78" w:rsidR="00865E3F" w:rsidRPr="008B37D3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&lt;Listar en forma secuencial &gt;</w:t>
            </w:r>
          </w:p>
        </w:tc>
        <w:tc>
          <w:tcPr>
            <w:tcW w:w="2513" w:type="dxa"/>
            <w:vAlign w:val="center"/>
          </w:tcPr>
          <w:p w14:paraId="2E695DE5" w14:textId="25403C26" w:rsidR="00865E3F" w:rsidRPr="008B37D3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&lt;Describir el control&gt;</w:t>
            </w:r>
          </w:p>
        </w:tc>
        <w:tc>
          <w:tcPr>
            <w:tcW w:w="1616" w:type="dxa"/>
            <w:vAlign w:val="center"/>
          </w:tcPr>
          <w:p w14:paraId="1B43E63F" w14:textId="222EC27F" w:rsidR="00865E3F" w:rsidRPr="008B37D3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&lt;Cargo o rol del responsable del desarrollo del control&gt;</w:t>
            </w:r>
          </w:p>
        </w:tc>
        <w:tc>
          <w:tcPr>
            <w:tcW w:w="2184" w:type="dxa"/>
            <w:vAlign w:val="center"/>
          </w:tcPr>
          <w:p w14:paraId="16E4C060" w14:textId="63D3CD4E" w:rsidR="00865E3F" w:rsidRPr="008B37D3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&lt;Periodicidad del desarrollo del control&gt;</w:t>
            </w:r>
          </w:p>
        </w:tc>
        <w:tc>
          <w:tcPr>
            <w:tcW w:w="2617" w:type="dxa"/>
            <w:vAlign w:val="center"/>
          </w:tcPr>
          <w:p w14:paraId="18E59A73" w14:textId="74A70383" w:rsidR="00865E3F" w:rsidRPr="008B37D3" w:rsidRDefault="00865E3F" w:rsidP="00865E3F">
            <w:pPr>
              <w:pStyle w:val="Prrafodelista"/>
              <w:spacing w:after="0" w:line="276" w:lineRule="auto"/>
              <w:ind w:left="0" w:right="25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&lt;Evidencia o registro donde se puede verificar el desarrollo del control&gt;</w:t>
            </w:r>
          </w:p>
        </w:tc>
      </w:tr>
      <w:tr w:rsidR="00865E3F" w:rsidRPr="00AA77D1" w14:paraId="0A7751FA" w14:textId="77777777" w:rsidTr="00865E3F">
        <w:tc>
          <w:tcPr>
            <w:tcW w:w="1276" w:type="dxa"/>
            <w:vAlign w:val="center"/>
          </w:tcPr>
          <w:p w14:paraId="5651D1ED" w14:textId="2B499E9D" w:rsidR="00865E3F" w:rsidRPr="007B692E" w:rsidRDefault="00B9775D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2513" w:type="dxa"/>
            <w:vAlign w:val="center"/>
          </w:tcPr>
          <w:p w14:paraId="657493C5" w14:textId="4B5BF16E" w:rsidR="00865E3F" w:rsidRPr="00865E3F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616" w:type="dxa"/>
            <w:vAlign w:val="center"/>
          </w:tcPr>
          <w:p w14:paraId="4455DA7C" w14:textId="41B156CE" w:rsidR="00865E3F" w:rsidRPr="00865E3F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4" w:type="dxa"/>
            <w:vAlign w:val="center"/>
          </w:tcPr>
          <w:p w14:paraId="2CABB2CC" w14:textId="40C787CB" w:rsidR="00865E3F" w:rsidRPr="00865E3F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17" w:type="dxa"/>
            <w:vAlign w:val="center"/>
          </w:tcPr>
          <w:p w14:paraId="51F6F73A" w14:textId="22BCD1C0" w:rsidR="00865E3F" w:rsidRPr="00865E3F" w:rsidRDefault="00865E3F" w:rsidP="00865E3F">
            <w:pPr>
              <w:pStyle w:val="Prrafodelista"/>
              <w:spacing w:after="0" w:line="276" w:lineRule="auto"/>
              <w:ind w:left="0" w:right="25"/>
              <w:jc w:val="center"/>
              <w:rPr>
                <w:rFonts w:ascii="Arial Narrow" w:hAnsi="Arial Narrow"/>
                <w:bCs/>
              </w:rPr>
            </w:pPr>
          </w:p>
        </w:tc>
      </w:tr>
      <w:tr w:rsidR="00865E3F" w:rsidRPr="00AA77D1" w14:paraId="6C3CAD1D" w14:textId="77777777" w:rsidTr="00865E3F">
        <w:tc>
          <w:tcPr>
            <w:tcW w:w="1276" w:type="dxa"/>
            <w:vAlign w:val="center"/>
          </w:tcPr>
          <w:p w14:paraId="1EC747EE" w14:textId="167463EA" w:rsidR="00865E3F" w:rsidRPr="007B692E" w:rsidRDefault="00B9775D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2513" w:type="dxa"/>
            <w:vAlign w:val="center"/>
          </w:tcPr>
          <w:p w14:paraId="5E1F3406" w14:textId="3ACD691B" w:rsidR="00865E3F" w:rsidRPr="00865E3F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616" w:type="dxa"/>
            <w:vAlign w:val="center"/>
          </w:tcPr>
          <w:p w14:paraId="6E1BBDB7" w14:textId="2D6946C9" w:rsidR="00865E3F" w:rsidRPr="00865E3F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4" w:type="dxa"/>
            <w:vAlign w:val="center"/>
          </w:tcPr>
          <w:p w14:paraId="394A1921" w14:textId="2AF8FF5C" w:rsidR="00865E3F" w:rsidRPr="00865E3F" w:rsidRDefault="00865E3F" w:rsidP="00865E3F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17" w:type="dxa"/>
            <w:vAlign w:val="center"/>
          </w:tcPr>
          <w:p w14:paraId="6AB2E65F" w14:textId="2149E593" w:rsidR="00865E3F" w:rsidRPr="00865E3F" w:rsidRDefault="00865E3F" w:rsidP="00865E3F">
            <w:pPr>
              <w:pStyle w:val="Prrafodelista"/>
              <w:spacing w:after="0" w:line="276" w:lineRule="auto"/>
              <w:ind w:left="0" w:right="25"/>
              <w:jc w:val="center"/>
              <w:rPr>
                <w:rFonts w:ascii="Arial Narrow" w:hAnsi="Arial Narrow"/>
                <w:bCs/>
              </w:rPr>
            </w:pPr>
          </w:p>
        </w:tc>
      </w:tr>
    </w:tbl>
    <w:p w14:paraId="2D9AAE5A" w14:textId="47CFE5A1" w:rsidR="002C036D" w:rsidRDefault="002C036D" w:rsidP="002C036D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5785990A" w14:textId="16F0C3F8" w:rsidR="007B692E" w:rsidRPr="0009673F" w:rsidRDefault="00C02B1D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33" w:name="_Toc130420352"/>
      <w:r w:rsidRPr="00DD6A77">
        <w:rPr>
          <w:rFonts w:ascii="Arial Narrow" w:hAnsi="Arial Narrow"/>
          <w:b/>
        </w:rPr>
        <w:t>ANEXOS</w:t>
      </w:r>
      <w:r w:rsidR="007B692E" w:rsidRPr="009754DA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33"/>
    </w:p>
    <w:p w14:paraId="706510D4" w14:textId="67D8E25A" w:rsidR="007B692E" w:rsidRPr="00AF31ED" w:rsidRDefault="007B692E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&lt;Relación de documentos que sirven de apoyo para la comprensión de la directiva, tales como: esquemas, </w:t>
      </w:r>
      <w:r w:rsidR="00001C2E" w:rsidRPr="00AF31ED">
        <w:rPr>
          <w:rFonts w:ascii="Arial Narrow" w:hAnsi="Arial Narrow" w:cs="Tahoma"/>
          <w:i/>
          <w:iCs/>
          <w:color w:val="7F7F7F" w:themeColor="text1" w:themeTint="80"/>
        </w:rPr>
        <w:t>infografías</w:t>
      </w:r>
      <w:r w:rsidRPr="00AF31ED">
        <w:rPr>
          <w:rFonts w:ascii="Arial Narrow" w:hAnsi="Arial Narrow" w:cs="Tahoma"/>
          <w:i/>
          <w:iCs/>
          <w:color w:val="7F7F7F" w:themeColor="text1" w:themeTint="80"/>
        </w:rPr>
        <w:t>, tablas, entre otros, ordenados y separados por viñetas. Los instructivos y formatos no se adjuntan en esta sección.&gt;</w:t>
      </w:r>
    </w:p>
    <w:p w14:paraId="209DC92D" w14:textId="77777777" w:rsidR="00CB20D0" w:rsidRPr="00CB20D0" w:rsidRDefault="00CB20D0" w:rsidP="007B692E">
      <w:pPr>
        <w:spacing w:after="0" w:line="276" w:lineRule="auto"/>
        <w:ind w:left="284"/>
        <w:jc w:val="both"/>
        <w:rPr>
          <w:rFonts w:ascii="Arial Narrow" w:hAnsi="Arial Narrow"/>
          <w:b/>
          <w:bCs/>
          <w:color w:val="7F7F7F" w:themeColor="text1" w:themeTint="80"/>
        </w:rPr>
      </w:pPr>
    </w:p>
    <w:p w14:paraId="518183CE" w14:textId="0ED5B25F" w:rsidR="00AB65A4" w:rsidRDefault="00AB65A4" w:rsidP="000D5743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r w:rsidRPr="00DD6A77">
        <w:rPr>
          <w:rFonts w:ascii="Arial Narrow" w:hAnsi="Arial Narrow"/>
        </w:rPr>
        <w:t xml:space="preserve">Anexo </w:t>
      </w:r>
      <w:proofErr w:type="spellStart"/>
      <w:r w:rsidRPr="00DD6A77">
        <w:rPr>
          <w:rFonts w:ascii="Arial Narrow" w:hAnsi="Arial Narrow"/>
        </w:rPr>
        <w:t>N°</w:t>
      </w:r>
      <w:proofErr w:type="spellEnd"/>
      <w:r w:rsidRPr="00DD6A77">
        <w:rPr>
          <w:rFonts w:ascii="Arial Narrow" w:hAnsi="Arial Narrow"/>
        </w:rPr>
        <w:t xml:space="preserve"> 1</w:t>
      </w:r>
      <w:r w:rsidR="00CB20D0">
        <w:rPr>
          <w:rFonts w:ascii="Arial Narrow" w:hAnsi="Arial Narrow"/>
        </w:rPr>
        <w:t>..</w:t>
      </w:r>
      <w:r w:rsidR="007B692E">
        <w:rPr>
          <w:rFonts w:ascii="Arial Narrow" w:hAnsi="Arial Narrow"/>
        </w:rPr>
        <w:t>.</w:t>
      </w:r>
    </w:p>
    <w:p w14:paraId="566C0520" w14:textId="58D01485" w:rsidR="001E15E6" w:rsidRPr="00D47C98" w:rsidRDefault="001E15E6" w:rsidP="00AB65A4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</w:p>
    <w:sectPr w:rsidR="001E15E6" w:rsidRPr="00D47C98" w:rsidSect="00CC2F1C">
      <w:headerReference w:type="default" r:id="rId8"/>
      <w:footerReference w:type="default" r:id="rId9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C9AB" w14:textId="77777777" w:rsidR="00CC325E" w:rsidRDefault="00CC325E" w:rsidP="00141133">
      <w:pPr>
        <w:spacing w:after="0" w:line="240" w:lineRule="auto"/>
      </w:pPr>
      <w:r>
        <w:separator/>
      </w:r>
    </w:p>
  </w:endnote>
  <w:endnote w:type="continuationSeparator" w:id="0">
    <w:p w14:paraId="0D6E1AEB" w14:textId="77777777" w:rsidR="00CC325E" w:rsidRDefault="00CC325E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C128" w14:textId="77777777" w:rsidR="00733FF8" w:rsidRPr="0078716F" w:rsidRDefault="00733FF8" w:rsidP="00AA646D">
    <w:pPr>
      <w:spacing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EE5E317" w14:textId="494F712F" w:rsidR="00733FF8" w:rsidRPr="0078716F" w:rsidRDefault="00733FF8" w:rsidP="00AA646D">
    <w:pPr>
      <w:spacing w:after="0" w:line="240" w:lineRule="atLeast"/>
      <w:ind w:right="19"/>
      <w:contextualSpacing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007CB5">
      <w:rPr>
        <w:rFonts w:ascii="Arial Narrow" w:hAnsi="Arial Narrow"/>
        <w:i/>
        <w:sz w:val="20"/>
      </w:rPr>
      <w:t>l portal del SI</w:t>
    </w:r>
    <w:r w:rsidR="00C36E5D">
      <w:rPr>
        <w:rFonts w:ascii="Arial Narrow" w:hAnsi="Arial Narrow"/>
        <w:i/>
        <w:sz w:val="20"/>
      </w:rPr>
      <w:t>G</w:t>
    </w:r>
    <w:r w:rsidR="00007CB5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4445AEBD" w14:textId="77777777" w:rsidR="00733FF8" w:rsidRPr="006B798E" w:rsidRDefault="00733FF8" w:rsidP="00AA646D">
    <w:pPr>
      <w:spacing w:after="0" w:line="240" w:lineRule="atLeast"/>
      <w:ind w:right="19"/>
      <w:contextualSpacing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C1CDC" wp14:editId="763BE8B4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5FEA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0527C76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77D764A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32FA9EF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C1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581E5FEA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0527C76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77D764A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32FA9EF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B37D9" wp14:editId="0D7A86C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658D0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B9F9A8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0BAB708F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B09DF36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B37D9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9F658D0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B9F9A8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0BAB708F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B09DF36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15F61" wp14:editId="5404D2F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69057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0AC200B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655EF95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9D4F9B4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15F6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24169057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0AC200B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655EF95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9D4F9B4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0357" w14:textId="77777777" w:rsidR="00CC325E" w:rsidRDefault="00CC325E" w:rsidP="00141133">
      <w:pPr>
        <w:spacing w:after="0" w:line="240" w:lineRule="auto"/>
      </w:pPr>
      <w:r>
        <w:separator/>
      </w:r>
    </w:p>
  </w:footnote>
  <w:footnote w:type="continuationSeparator" w:id="0">
    <w:p w14:paraId="4A5B25D5" w14:textId="77777777" w:rsidR="00CC325E" w:rsidRDefault="00CC325E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8"/>
      <w:gridCol w:w="2348"/>
      <w:gridCol w:w="1798"/>
      <w:gridCol w:w="41"/>
      <w:gridCol w:w="2687"/>
      <w:gridCol w:w="1415"/>
    </w:tblGrid>
    <w:tr w:rsidR="00733FF8" w14:paraId="1678C410" w14:textId="77777777" w:rsidTr="00E30F26">
      <w:trPr>
        <w:trHeight w:val="357"/>
        <w:jc w:val="center"/>
      </w:trPr>
      <w:tc>
        <w:tcPr>
          <w:tcW w:w="2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BF3E6" w14:textId="77777777" w:rsidR="00733FF8" w:rsidRDefault="00733FF8" w:rsidP="00E30F26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lang w:val="es-ES"/>
            </w:rPr>
            <w:object w:dxaOrig="3762" w:dyaOrig="1659" w14:anchorId="57E2B6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15pt;height:55.15pt">
                <v:imagedata r:id="rId1" o:title=""/>
              </v:shape>
              <o:OLEObject Type="Embed" ProgID="Visio.Drawing.15" ShapeID="_x0000_i1025" DrawAspect="Content" ObjectID="_1741033358" r:id="rId2"/>
            </w:object>
          </w:r>
        </w:p>
      </w:tc>
      <w:tc>
        <w:tcPr>
          <w:tcW w:w="41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88A16" w14:textId="57FAC133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&lt;NOMBRE DEL PROCESO DE NIVEL 0&gt;</w:t>
          </w:r>
        </w:p>
      </w:tc>
      <w:tc>
        <w:tcPr>
          <w:tcW w:w="415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762510" w14:textId="50549E9C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&lt;NOMBRE DEL PROCESO DE NIVEL 1&gt;</w:t>
          </w:r>
        </w:p>
      </w:tc>
    </w:tr>
    <w:tr w:rsidR="00733FF8" w14:paraId="53A23D03" w14:textId="77777777" w:rsidTr="00E30F26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0646FF" w14:textId="77777777" w:rsidR="00733FF8" w:rsidRDefault="00733FF8" w:rsidP="00E30F26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E6C6B" w14:textId="2A2920DB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PROCEDIMIENTO</w:t>
          </w:r>
        </w:p>
      </w:tc>
      <w:tc>
        <w:tcPr>
          <w:tcW w:w="59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F21F29" w14:textId="2CA713E4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&lt;TITULO DEL PROCEDIMIENTO&gt;</w:t>
          </w:r>
        </w:p>
      </w:tc>
    </w:tr>
    <w:tr w:rsidR="00733FF8" w14:paraId="58A4E9DF" w14:textId="77777777" w:rsidTr="00E30F26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B831F" w14:textId="77777777" w:rsidR="00733FF8" w:rsidRDefault="00733FF8" w:rsidP="00E30F26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B1E65F" w14:textId="766B2A8C" w:rsidR="00733FF8" w:rsidRDefault="00733FF8" w:rsidP="00E30F26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Código: XXX-XXX-PR0XX</w:t>
          </w:r>
        </w:p>
      </w:tc>
      <w:tc>
        <w:tcPr>
          <w:tcW w:w="18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FA77F" w14:textId="686BEE8D" w:rsidR="00733FF8" w:rsidRDefault="00733FF8" w:rsidP="00E30F26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>Versión: 00</w:t>
          </w:r>
          <w:r w:rsidR="008F4EC4">
            <w:rPr>
              <w:rFonts w:ascii="Arial Narrow" w:hAnsi="Arial Narrow"/>
              <w:color w:val="000000"/>
              <w:sz w:val="17"/>
              <w:szCs w:val="17"/>
              <w:lang w:val="es-ES"/>
            </w:rPr>
            <w:t>X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299CEF" w14:textId="56F89EB0" w:rsidR="00733FF8" w:rsidRDefault="00733FF8" w:rsidP="001E53C5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Fecha de vigencia: </w:t>
          </w:r>
          <w:proofErr w:type="spellStart"/>
          <w:r w:rsidR="001E53C5">
            <w:rPr>
              <w:rFonts w:ascii="Arial Narrow" w:hAnsi="Arial Narrow"/>
              <w:color w:val="000000"/>
              <w:sz w:val="17"/>
              <w:szCs w:val="17"/>
              <w:lang w:val="es-ES"/>
            </w:rPr>
            <w:t>dd</w:t>
          </w:r>
          <w:proofErr w:type="spellEnd"/>
          <w:r w:rsidR="001E53C5">
            <w:rPr>
              <w:rFonts w:ascii="Arial Narrow" w:hAnsi="Arial Narrow"/>
              <w:color w:val="000000"/>
              <w:sz w:val="17"/>
              <w:szCs w:val="17"/>
              <w:lang w:val="es-ES"/>
            </w:rPr>
            <w:t>/mm/</w:t>
          </w:r>
          <w:proofErr w:type="spellStart"/>
          <w:r w:rsidR="001E53C5">
            <w:rPr>
              <w:rFonts w:ascii="Arial Narrow" w:hAnsi="Arial Narrow"/>
              <w:color w:val="000000"/>
              <w:sz w:val="17"/>
              <w:szCs w:val="17"/>
              <w:lang w:val="es-ES"/>
            </w:rPr>
            <w:t>aaaa</w:t>
          </w:r>
          <w:proofErr w:type="spellEnd"/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668F3" w14:textId="77777777" w:rsidR="00733FF8" w:rsidRDefault="00733FF8" w:rsidP="00E30F26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PAGE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NUMPAGES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</w:p>
      </w:tc>
    </w:tr>
  </w:tbl>
  <w:p w14:paraId="0EC5E7EE" w14:textId="77777777" w:rsidR="00733FF8" w:rsidRDefault="00733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444451"/>
    <w:multiLevelType w:val="hybridMultilevel"/>
    <w:tmpl w:val="E39436CA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A78879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7630">
    <w:abstractNumId w:val="1"/>
  </w:num>
  <w:num w:numId="2" w16cid:durableId="1672950738">
    <w:abstractNumId w:val="0"/>
  </w:num>
  <w:num w:numId="3" w16cid:durableId="2034458709">
    <w:abstractNumId w:val="2"/>
  </w:num>
  <w:num w:numId="4" w16cid:durableId="16047244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C2E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9DC"/>
    <w:rsid w:val="00007CB5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27D0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0A2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DFF"/>
    <w:rsid w:val="00047E26"/>
    <w:rsid w:val="0005079B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0C6E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48A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C3C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0911"/>
    <w:rsid w:val="000A1DF4"/>
    <w:rsid w:val="000A2761"/>
    <w:rsid w:val="000A2B01"/>
    <w:rsid w:val="000A357B"/>
    <w:rsid w:val="000A43E5"/>
    <w:rsid w:val="000A5031"/>
    <w:rsid w:val="000A588A"/>
    <w:rsid w:val="000A60FF"/>
    <w:rsid w:val="000A623A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6F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5743"/>
    <w:rsid w:val="000D6392"/>
    <w:rsid w:val="000D704F"/>
    <w:rsid w:val="000D7968"/>
    <w:rsid w:val="000E0417"/>
    <w:rsid w:val="000E0B49"/>
    <w:rsid w:val="000E0CDB"/>
    <w:rsid w:val="000E11DA"/>
    <w:rsid w:val="000E25A6"/>
    <w:rsid w:val="000E26CA"/>
    <w:rsid w:val="000E35D4"/>
    <w:rsid w:val="000E3A16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467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B93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0FA"/>
    <w:rsid w:val="0012136C"/>
    <w:rsid w:val="00121711"/>
    <w:rsid w:val="00123290"/>
    <w:rsid w:val="001233BD"/>
    <w:rsid w:val="00123889"/>
    <w:rsid w:val="001238B4"/>
    <w:rsid w:val="00123C9F"/>
    <w:rsid w:val="001252D6"/>
    <w:rsid w:val="00126900"/>
    <w:rsid w:val="00126B3B"/>
    <w:rsid w:val="00130159"/>
    <w:rsid w:val="00130A4A"/>
    <w:rsid w:val="00131004"/>
    <w:rsid w:val="0013108F"/>
    <w:rsid w:val="00131682"/>
    <w:rsid w:val="0013179B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C97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3934"/>
    <w:rsid w:val="00164510"/>
    <w:rsid w:val="0016494F"/>
    <w:rsid w:val="00164DB5"/>
    <w:rsid w:val="00164E01"/>
    <w:rsid w:val="00165355"/>
    <w:rsid w:val="00166293"/>
    <w:rsid w:val="00166599"/>
    <w:rsid w:val="001669B3"/>
    <w:rsid w:val="0016776C"/>
    <w:rsid w:val="00170F7C"/>
    <w:rsid w:val="00171271"/>
    <w:rsid w:val="00173D24"/>
    <w:rsid w:val="00173D7A"/>
    <w:rsid w:val="001741EB"/>
    <w:rsid w:val="001744C4"/>
    <w:rsid w:val="0017472B"/>
    <w:rsid w:val="0017497E"/>
    <w:rsid w:val="00174C57"/>
    <w:rsid w:val="00175486"/>
    <w:rsid w:val="00175A18"/>
    <w:rsid w:val="00175A94"/>
    <w:rsid w:val="00175E5E"/>
    <w:rsid w:val="0017613F"/>
    <w:rsid w:val="00177368"/>
    <w:rsid w:val="0017797C"/>
    <w:rsid w:val="00177E91"/>
    <w:rsid w:val="00177F45"/>
    <w:rsid w:val="0018027A"/>
    <w:rsid w:val="00180568"/>
    <w:rsid w:val="0018066F"/>
    <w:rsid w:val="0018103D"/>
    <w:rsid w:val="0018145D"/>
    <w:rsid w:val="00181D16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881"/>
    <w:rsid w:val="0019696C"/>
    <w:rsid w:val="00197133"/>
    <w:rsid w:val="001A0A26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A6CF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47AE"/>
    <w:rsid w:val="001C5C4B"/>
    <w:rsid w:val="001C6184"/>
    <w:rsid w:val="001C69BC"/>
    <w:rsid w:val="001D02CD"/>
    <w:rsid w:val="001D2055"/>
    <w:rsid w:val="001D20E6"/>
    <w:rsid w:val="001D2C19"/>
    <w:rsid w:val="001D49B8"/>
    <w:rsid w:val="001D5A30"/>
    <w:rsid w:val="001D5BB5"/>
    <w:rsid w:val="001D5F48"/>
    <w:rsid w:val="001D64D5"/>
    <w:rsid w:val="001D6CC8"/>
    <w:rsid w:val="001D7C1B"/>
    <w:rsid w:val="001D7F17"/>
    <w:rsid w:val="001E0E72"/>
    <w:rsid w:val="001E15E6"/>
    <w:rsid w:val="001E1B64"/>
    <w:rsid w:val="001E2911"/>
    <w:rsid w:val="001E5133"/>
    <w:rsid w:val="001E53C5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66"/>
    <w:rsid w:val="001F4D87"/>
    <w:rsid w:val="001F4E05"/>
    <w:rsid w:val="001F5B87"/>
    <w:rsid w:val="001F5E6E"/>
    <w:rsid w:val="001F6636"/>
    <w:rsid w:val="001F6941"/>
    <w:rsid w:val="001F7A9D"/>
    <w:rsid w:val="001F7D0F"/>
    <w:rsid w:val="00200907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3A93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07FDA"/>
    <w:rsid w:val="00210B71"/>
    <w:rsid w:val="00210CE8"/>
    <w:rsid w:val="00211681"/>
    <w:rsid w:val="00211EB0"/>
    <w:rsid w:val="0021218C"/>
    <w:rsid w:val="0021326D"/>
    <w:rsid w:val="002141E2"/>
    <w:rsid w:val="00214334"/>
    <w:rsid w:val="00215FB2"/>
    <w:rsid w:val="00216665"/>
    <w:rsid w:val="0021670A"/>
    <w:rsid w:val="002171C8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CA1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1BB"/>
    <w:rsid w:val="002349A4"/>
    <w:rsid w:val="002353A6"/>
    <w:rsid w:val="002364AD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2BC"/>
    <w:rsid w:val="0025249A"/>
    <w:rsid w:val="0025341A"/>
    <w:rsid w:val="00255B42"/>
    <w:rsid w:val="00256F76"/>
    <w:rsid w:val="00257048"/>
    <w:rsid w:val="00260F68"/>
    <w:rsid w:val="00262082"/>
    <w:rsid w:val="00262345"/>
    <w:rsid w:val="00262DDB"/>
    <w:rsid w:val="00262FD8"/>
    <w:rsid w:val="00263429"/>
    <w:rsid w:val="00264420"/>
    <w:rsid w:val="00265D7A"/>
    <w:rsid w:val="0026630F"/>
    <w:rsid w:val="0026672D"/>
    <w:rsid w:val="002669AB"/>
    <w:rsid w:val="00266D16"/>
    <w:rsid w:val="00267B97"/>
    <w:rsid w:val="0027003D"/>
    <w:rsid w:val="0027103D"/>
    <w:rsid w:val="00271079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6EF0"/>
    <w:rsid w:val="00277C78"/>
    <w:rsid w:val="00277F3F"/>
    <w:rsid w:val="00277FA1"/>
    <w:rsid w:val="002802FA"/>
    <w:rsid w:val="00280CBD"/>
    <w:rsid w:val="00280CEE"/>
    <w:rsid w:val="00281873"/>
    <w:rsid w:val="00282813"/>
    <w:rsid w:val="00284E46"/>
    <w:rsid w:val="00284F31"/>
    <w:rsid w:val="00285D04"/>
    <w:rsid w:val="00286411"/>
    <w:rsid w:val="0028690C"/>
    <w:rsid w:val="00286E1C"/>
    <w:rsid w:val="002874FC"/>
    <w:rsid w:val="0029032E"/>
    <w:rsid w:val="002909DE"/>
    <w:rsid w:val="00290CE2"/>
    <w:rsid w:val="0029223D"/>
    <w:rsid w:val="00292558"/>
    <w:rsid w:val="002929E7"/>
    <w:rsid w:val="00292F01"/>
    <w:rsid w:val="00292FAC"/>
    <w:rsid w:val="0029307A"/>
    <w:rsid w:val="00293A1C"/>
    <w:rsid w:val="00294EC4"/>
    <w:rsid w:val="002972DD"/>
    <w:rsid w:val="002A2526"/>
    <w:rsid w:val="002A3789"/>
    <w:rsid w:val="002A3972"/>
    <w:rsid w:val="002A3E39"/>
    <w:rsid w:val="002A46CB"/>
    <w:rsid w:val="002A5B36"/>
    <w:rsid w:val="002A5DE5"/>
    <w:rsid w:val="002A7A81"/>
    <w:rsid w:val="002B1574"/>
    <w:rsid w:val="002B180F"/>
    <w:rsid w:val="002B2719"/>
    <w:rsid w:val="002B4257"/>
    <w:rsid w:val="002B4ED0"/>
    <w:rsid w:val="002B6267"/>
    <w:rsid w:val="002B64BE"/>
    <w:rsid w:val="002B7D35"/>
    <w:rsid w:val="002C0202"/>
    <w:rsid w:val="002C035C"/>
    <w:rsid w:val="002C036D"/>
    <w:rsid w:val="002C04C9"/>
    <w:rsid w:val="002C2D80"/>
    <w:rsid w:val="002C2F5E"/>
    <w:rsid w:val="002C36B5"/>
    <w:rsid w:val="002C3A17"/>
    <w:rsid w:val="002C501C"/>
    <w:rsid w:val="002C553D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95C"/>
    <w:rsid w:val="002E7A72"/>
    <w:rsid w:val="002F0AA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B5E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6EB0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2ADD"/>
    <w:rsid w:val="00323113"/>
    <w:rsid w:val="003242CD"/>
    <w:rsid w:val="003249F4"/>
    <w:rsid w:val="00324CE2"/>
    <w:rsid w:val="003257AF"/>
    <w:rsid w:val="003269A3"/>
    <w:rsid w:val="0032726E"/>
    <w:rsid w:val="00327A8F"/>
    <w:rsid w:val="00327E68"/>
    <w:rsid w:val="00330AA1"/>
    <w:rsid w:val="00330BB1"/>
    <w:rsid w:val="00330FEE"/>
    <w:rsid w:val="0033128F"/>
    <w:rsid w:val="00331437"/>
    <w:rsid w:val="003317A1"/>
    <w:rsid w:val="00331F50"/>
    <w:rsid w:val="00332152"/>
    <w:rsid w:val="00333109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2FA0"/>
    <w:rsid w:val="003432BD"/>
    <w:rsid w:val="00343AC7"/>
    <w:rsid w:val="00345A7B"/>
    <w:rsid w:val="00347274"/>
    <w:rsid w:val="003475BB"/>
    <w:rsid w:val="00347A4E"/>
    <w:rsid w:val="00347CC5"/>
    <w:rsid w:val="0035002F"/>
    <w:rsid w:val="0035091B"/>
    <w:rsid w:val="00350FD0"/>
    <w:rsid w:val="00351F21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2A1B"/>
    <w:rsid w:val="0037327B"/>
    <w:rsid w:val="0037561A"/>
    <w:rsid w:val="00376922"/>
    <w:rsid w:val="003779AB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A67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E24"/>
    <w:rsid w:val="003A50C9"/>
    <w:rsid w:val="003A520D"/>
    <w:rsid w:val="003A53D4"/>
    <w:rsid w:val="003A648C"/>
    <w:rsid w:val="003A6628"/>
    <w:rsid w:val="003A6A80"/>
    <w:rsid w:val="003B02ED"/>
    <w:rsid w:val="003B06E2"/>
    <w:rsid w:val="003B155D"/>
    <w:rsid w:val="003B2F1C"/>
    <w:rsid w:val="003B39CB"/>
    <w:rsid w:val="003B3F34"/>
    <w:rsid w:val="003B51A9"/>
    <w:rsid w:val="003B5825"/>
    <w:rsid w:val="003B5A22"/>
    <w:rsid w:val="003B607C"/>
    <w:rsid w:val="003B6A21"/>
    <w:rsid w:val="003B6CE6"/>
    <w:rsid w:val="003B6DF8"/>
    <w:rsid w:val="003B6F9D"/>
    <w:rsid w:val="003B7C81"/>
    <w:rsid w:val="003C0497"/>
    <w:rsid w:val="003C0A07"/>
    <w:rsid w:val="003C1BC6"/>
    <w:rsid w:val="003C2015"/>
    <w:rsid w:val="003C20B5"/>
    <w:rsid w:val="003C2C0D"/>
    <w:rsid w:val="003C2D55"/>
    <w:rsid w:val="003C3EB9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11"/>
    <w:rsid w:val="003E5093"/>
    <w:rsid w:val="003E57BB"/>
    <w:rsid w:val="003E672F"/>
    <w:rsid w:val="003F1C77"/>
    <w:rsid w:val="003F2E7C"/>
    <w:rsid w:val="003F3226"/>
    <w:rsid w:val="003F3EE6"/>
    <w:rsid w:val="003F4317"/>
    <w:rsid w:val="003F55C2"/>
    <w:rsid w:val="003F5B84"/>
    <w:rsid w:val="003F5D47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61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6F16"/>
    <w:rsid w:val="00416F34"/>
    <w:rsid w:val="00417FF5"/>
    <w:rsid w:val="004204D0"/>
    <w:rsid w:val="00420631"/>
    <w:rsid w:val="00420B58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3D9C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DB1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6B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1E1"/>
    <w:rsid w:val="004674A8"/>
    <w:rsid w:val="00467EF3"/>
    <w:rsid w:val="00470616"/>
    <w:rsid w:val="0047087F"/>
    <w:rsid w:val="00471168"/>
    <w:rsid w:val="0047169E"/>
    <w:rsid w:val="00471C72"/>
    <w:rsid w:val="00471E0B"/>
    <w:rsid w:val="00472D86"/>
    <w:rsid w:val="004737F2"/>
    <w:rsid w:val="00473AFC"/>
    <w:rsid w:val="00473B05"/>
    <w:rsid w:val="00474260"/>
    <w:rsid w:val="0047451A"/>
    <w:rsid w:val="004748FC"/>
    <w:rsid w:val="00474D71"/>
    <w:rsid w:val="00474DF4"/>
    <w:rsid w:val="0047700A"/>
    <w:rsid w:val="004770AF"/>
    <w:rsid w:val="0047722B"/>
    <w:rsid w:val="0047793E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55E7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6CF1"/>
    <w:rsid w:val="00496F5C"/>
    <w:rsid w:val="00497E84"/>
    <w:rsid w:val="004A1B89"/>
    <w:rsid w:val="004A4630"/>
    <w:rsid w:val="004A48DF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DEC"/>
    <w:rsid w:val="004B3E42"/>
    <w:rsid w:val="004B4CA4"/>
    <w:rsid w:val="004B4DD5"/>
    <w:rsid w:val="004B553C"/>
    <w:rsid w:val="004B5587"/>
    <w:rsid w:val="004B6323"/>
    <w:rsid w:val="004B71BF"/>
    <w:rsid w:val="004B74FA"/>
    <w:rsid w:val="004B764E"/>
    <w:rsid w:val="004B7A7D"/>
    <w:rsid w:val="004C0D05"/>
    <w:rsid w:val="004C14AF"/>
    <w:rsid w:val="004C1D04"/>
    <w:rsid w:val="004C20CB"/>
    <w:rsid w:val="004C39E6"/>
    <w:rsid w:val="004C42FD"/>
    <w:rsid w:val="004C43E4"/>
    <w:rsid w:val="004C4BAA"/>
    <w:rsid w:val="004C62B5"/>
    <w:rsid w:val="004C6BE4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D7EE9"/>
    <w:rsid w:val="004E02D2"/>
    <w:rsid w:val="004E1022"/>
    <w:rsid w:val="004E187A"/>
    <w:rsid w:val="004E1C86"/>
    <w:rsid w:val="004E1F2C"/>
    <w:rsid w:val="004E2289"/>
    <w:rsid w:val="004E3F3E"/>
    <w:rsid w:val="004E444D"/>
    <w:rsid w:val="004E45F6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33"/>
    <w:rsid w:val="004F77D8"/>
    <w:rsid w:val="004F787B"/>
    <w:rsid w:val="004F7A77"/>
    <w:rsid w:val="004F7CAF"/>
    <w:rsid w:val="004F7F5E"/>
    <w:rsid w:val="00500003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AE7"/>
    <w:rsid w:val="005154D5"/>
    <w:rsid w:val="005159B7"/>
    <w:rsid w:val="00516579"/>
    <w:rsid w:val="00516F03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4B88"/>
    <w:rsid w:val="005251EC"/>
    <w:rsid w:val="005254ED"/>
    <w:rsid w:val="00526783"/>
    <w:rsid w:val="00526E7F"/>
    <w:rsid w:val="00526F49"/>
    <w:rsid w:val="00527430"/>
    <w:rsid w:val="00527631"/>
    <w:rsid w:val="005276E0"/>
    <w:rsid w:val="0052781D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1BFA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9CE"/>
    <w:rsid w:val="00566E5A"/>
    <w:rsid w:val="005671E6"/>
    <w:rsid w:val="00567747"/>
    <w:rsid w:val="00567CF1"/>
    <w:rsid w:val="00570FF0"/>
    <w:rsid w:val="0057133E"/>
    <w:rsid w:val="0057271D"/>
    <w:rsid w:val="00574B67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3E30"/>
    <w:rsid w:val="00594490"/>
    <w:rsid w:val="00595B29"/>
    <w:rsid w:val="00596B34"/>
    <w:rsid w:val="0059722D"/>
    <w:rsid w:val="00597A0E"/>
    <w:rsid w:val="00597CD9"/>
    <w:rsid w:val="005A038D"/>
    <w:rsid w:val="005A06A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39F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D95"/>
    <w:rsid w:val="005E0E96"/>
    <w:rsid w:val="005E123C"/>
    <w:rsid w:val="005E12CC"/>
    <w:rsid w:val="005E1416"/>
    <w:rsid w:val="005E1549"/>
    <w:rsid w:val="005E38D1"/>
    <w:rsid w:val="005E3B86"/>
    <w:rsid w:val="005E3FF0"/>
    <w:rsid w:val="005E4854"/>
    <w:rsid w:val="005E4A3B"/>
    <w:rsid w:val="005E4CAA"/>
    <w:rsid w:val="005E524E"/>
    <w:rsid w:val="005E5446"/>
    <w:rsid w:val="005E54AE"/>
    <w:rsid w:val="005E5839"/>
    <w:rsid w:val="005E6074"/>
    <w:rsid w:val="005F033C"/>
    <w:rsid w:val="005F0B28"/>
    <w:rsid w:val="005F1A2D"/>
    <w:rsid w:val="005F2297"/>
    <w:rsid w:val="005F2837"/>
    <w:rsid w:val="005F3136"/>
    <w:rsid w:val="005F36CC"/>
    <w:rsid w:val="005F3F39"/>
    <w:rsid w:val="005F4657"/>
    <w:rsid w:val="005F4927"/>
    <w:rsid w:val="005F5C42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3574"/>
    <w:rsid w:val="00614317"/>
    <w:rsid w:val="006146E4"/>
    <w:rsid w:val="00614A29"/>
    <w:rsid w:val="00614B2D"/>
    <w:rsid w:val="00614CFA"/>
    <w:rsid w:val="00615F14"/>
    <w:rsid w:val="00615F22"/>
    <w:rsid w:val="00615F90"/>
    <w:rsid w:val="006161BD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09"/>
    <w:rsid w:val="00625753"/>
    <w:rsid w:val="0062621F"/>
    <w:rsid w:val="0062652E"/>
    <w:rsid w:val="00626683"/>
    <w:rsid w:val="00626FAD"/>
    <w:rsid w:val="0063015A"/>
    <w:rsid w:val="00630E6B"/>
    <w:rsid w:val="0063110B"/>
    <w:rsid w:val="0063236B"/>
    <w:rsid w:val="006349E4"/>
    <w:rsid w:val="006350C2"/>
    <w:rsid w:val="006350CF"/>
    <w:rsid w:val="00635F88"/>
    <w:rsid w:val="006363A1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355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C37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77963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3F15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44B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360"/>
    <w:rsid w:val="006B56F3"/>
    <w:rsid w:val="006B5B9E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463"/>
    <w:rsid w:val="006C5842"/>
    <w:rsid w:val="006C6961"/>
    <w:rsid w:val="006C7667"/>
    <w:rsid w:val="006D1ADB"/>
    <w:rsid w:val="006D2536"/>
    <w:rsid w:val="006D2AE0"/>
    <w:rsid w:val="006D3408"/>
    <w:rsid w:val="006D62F6"/>
    <w:rsid w:val="006D6458"/>
    <w:rsid w:val="006D67D2"/>
    <w:rsid w:val="006D67E2"/>
    <w:rsid w:val="006D77A2"/>
    <w:rsid w:val="006D7E16"/>
    <w:rsid w:val="006D7F90"/>
    <w:rsid w:val="006E07A7"/>
    <w:rsid w:val="006E153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2C2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54A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76F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FF8"/>
    <w:rsid w:val="0073472D"/>
    <w:rsid w:val="007350E8"/>
    <w:rsid w:val="00735804"/>
    <w:rsid w:val="007361B8"/>
    <w:rsid w:val="00736710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67EF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5A1C"/>
    <w:rsid w:val="007666A5"/>
    <w:rsid w:val="00766C5D"/>
    <w:rsid w:val="00774080"/>
    <w:rsid w:val="00774084"/>
    <w:rsid w:val="0077573D"/>
    <w:rsid w:val="007757F9"/>
    <w:rsid w:val="00775FEA"/>
    <w:rsid w:val="00776F54"/>
    <w:rsid w:val="00777E97"/>
    <w:rsid w:val="00780093"/>
    <w:rsid w:val="007802A9"/>
    <w:rsid w:val="007806BD"/>
    <w:rsid w:val="00780DE7"/>
    <w:rsid w:val="0078194D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87848"/>
    <w:rsid w:val="0079136E"/>
    <w:rsid w:val="007913B2"/>
    <w:rsid w:val="00792D1E"/>
    <w:rsid w:val="0079311C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292F"/>
    <w:rsid w:val="007A309E"/>
    <w:rsid w:val="007A3BC3"/>
    <w:rsid w:val="007A3DA8"/>
    <w:rsid w:val="007A41B0"/>
    <w:rsid w:val="007A4BBB"/>
    <w:rsid w:val="007A5C16"/>
    <w:rsid w:val="007A5E8A"/>
    <w:rsid w:val="007A6695"/>
    <w:rsid w:val="007A7D30"/>
    <w:rsid w:val="007B03D8"/>
    <w:rsid w:val="007B0860"/>
    <w:rsid w:val="007B12D3"/>
    <w:rsid w:val="007B15C3"/>
    <w:rsid w:val="007B16E0"/>
    <w:rsid w:val="007B1F4D"/>
    <w:rsid w:val="007B207A"/>
    <w:rsid w:val="007B2F74"/>
    <w:rsid w:val="007B397F"/>
    <w:rsid w:val="007B5669"/>
    <w:rsid w:val="007B58A0"/>
    <w:rsid w:val="007B6704"/>
    <w:rsid w:val="007B68A2"/>
    <w:rsid w:val="007B692E"/>
    <w:rsid w:val="007B7C9A"/>
    <w:rsid w:val="007C066C"/>
    <w:rsid w:val="007C0B57"/>
    <w:rsid w:val="007C0E3D"/>
    <w:rsid w:val="007C1EE2"/>
    <w:rsid w:val="007C2BD5"/>
    <w:rsid w:val="007C2ED6"/>
    <w:rsid w:val="007C3A30"/>
    <w:rsid w:val="007C3E08"/>
    <w:rsid w:val="007C4BCB"/>
    <w:rsid w:val="007C4BDF"/>
    <w:rsid w:val="007C5605"/>
    <w:rsid w:val="007C568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4DEB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2B0"/>
    <w:rsid w:val="007F17F5"/>
    <w:rsid w:val="007F1F2D"/>
    <w:rsid w:val="007F4189"/>
    <w:rsid w:val="007F4C83"/>
    <w:rsid w:val="007F4D1B"/>
    <w:rsid w:val="007F4E73"/>
    <w:rsid w:val="007F5418"/>
    <w:rsid w:val="007F5854"/>
    <w:rsid w:val="007F5ED3"/>
    <w:rsid w:val="007F601E"/>
    <w:rsid w:val="007F62D1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176"/>
    <w:rsid w:val="008063C2"/>
    <w:rsid w:val="008063FF"/>
    <w:rsid w:val="008064DC"/>
    <w:rsid w:val="008067C9"/>
    <w:rsid w:val="00810177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38CF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A2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52B5"/>
    <w:rsid w:val="008460E4"/>
    <w:rsid w:val="00846119"/>
    <w:rsid w:val="00846CA3"/>
    <w:rsid w:val="0084712F"/>
    <w:rsid w:val="00847267"/>
    <w:rsid w:val="0085055D"/>
    <w:rsid w:val="00851BEB"/>
    <w:rsid w:val="00852A0C"/>
    <w:rsid w:val="00852EF9"/>
    <w:rsid w:val="00855F95"/>
    <w:rsid w:val="008561D0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DCD"/>
    <w:rsid w:val="00862F39"/>
    <w:rsid w:val="0086403E"/>
    <w:rsid w:val="008643B7"/>
    <w:rsid w:val="00864D98"/>
    <w:rsid w:val="008654A8"/>
    <w:rsid w:val="00865A10"/>
    <w:rsid w:val="00865AAB"/>
    <w:rsid w:val="00865E3F"/>
    <w:rsid w:val="008661D2"/>
    <w:rsid w:val="0086702E"/>
    <w:rsid w:val="0086792C"/>
    <w:rsid w:val="0086799F"/>
    <w:rsid w:val="0087012A"/>
    <w:rsid w:val="00870784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60"/>
    <w:rsid w:val="008A7DDE"/>
    <w:rsid w:val="008B206B"/>
    <w:rsid w:val="008B286B"/>
    <w:rsid w:val="008B2F3A"/>
    <w:rsid w:val="008B37D3"/>
    <w:rsid w:val="008B5A83"/>
    <w:rsid w:val="008B6323"/>
    <w:rsid w:val="008B7142"/>
    <w:rsid w:val="008C0236"/>
    <w:rsid w:val="008C07EE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58ED"/>
    <w:rsid w:val="008D70B0"/>
    <w:rsid w:val="008D7337"/>
    <w:rsid w:val="008E0296"/>
    <w:rsid w:val="008E195A"/>
    <w:rsid w:val="008E1DDC"/>
    <w:rsid w:val="008E2192"/>
    <w:rsid w:val="008E24DB"/>
    <w:rsid w:val="008E26A8"/>
    <w:rsid w:val="008E4DE1"/>
    <w:rsid w:val="008E537C"/>
    <w:rsid w:val="008E5BF7"/>
    <w:rsid w:val="008E5D26"/>
    <w:rsid w:val="008E6008"/>
    <w:rsid w:val="008E6437"/>
    <w:rsid w:val="008E683B"/>
    <w:rsid w:val="008E68E3"/>
    <w:rsid w:val="008E74C5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4BC"/>
    <w:rsid w:val="008F3A9F"/>
    <w:rsid w:val="008F3DD2"/>
    <w:rsid w:val="008F47F2"/>
    <w:rsid w:val="008F482C"/>
    <w:rsid w:val="008F4A3B"/>
    <w:rsid w:val="008F4EC4"/>
    <w:rsid w:val="008F57F2"/>
    <w:rsid w:val="008F5C35"/>
    <w:rsid w:val="008F6B70"/>
    <w:rsid w:val="008F70D8"/>
    <w:rsid w:val="008F7945"/>
    <w:rsid w:val="008F794D"/>
    <w:rsid w:val="008F7A79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728"/>
    <w:rsid w:val="00936B57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5FA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1E1"/>
    <w:rsid w:val="00967210"/>
    <w:rsid w:val="009705C5"/>
    <w:rsid w:val="00970EEB"/>
    <w:rsid w:val="00971000"/>
    <w:rsid w:val="009715D5"/>
    <w:rsid w:val="00971F41"/>
    <w:rsid w:val="00972072"/>
    <w:rsid w:val="00972B49"/>
    <w:rsid w:val="009733BE"/>
    <w:rsid w:val="0097356A"/>
    <w:rsid w:val="00974662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2662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915"/>
    <w:rsid w:val="009A4DAC"/>
    <w:rsid w:val="009A4F22"/>
    <w:rsid w:val="009A5B09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736"/>
    <w:rsid w:val="009C54AE"/>
    <w:rsid w:val="009C5F5D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2F24"/>
    <w:rsid w:val="009D4516"/>
    <w:rsid w:val="009D53B3"/>
    <w:rsid w:val="009D58D4"/>
    <w:rsid w:val="009D621B"/>
    <w:rsid w:val="009D6637"/>
    <w:rsid w:val="009D6DE9"/>
    <w:rsid w:val="009D6FB9"/>
    <w:rsid w:val="009D7CAC"/>
    <w:rsid w:val="009D7FE1"/>
    <w:rsid w:val="009E0171"/>
    <w:rsid w:val="009E06E8"/>
    <w:rsid w:val="009E0715"/>
    <w:rsid w:val="009E0FDF"/>
    <w:rsid w:val="009E1013"/>
    <w:rsid w:val="009E15AE"/>
    <w:rsid w:val="009E16FC"/>
    <w:rsid w:val="009E1D54"/>
    <w:rsid w:val="009E2146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5D6"/>
    <w:rsid w:val="00A25B92"/>
    <w:rsid w:val="00A25CDE"/>
    <w:rsid w:val="00A26782"/>
    <w:rsid w:val="00A26B02"/>
    <w:rsid w:val="00A26C2E"/>
    <w:rsid w:val="00A26C50"/>
    <w:rsid w:val="00A2746A"/>
    <w:rsid w:val="00A277CA"/>
    <w:rsid w:val="00A279EC"/>
    <w:rsid w:val="00A31954"/>
    <w:rsid w:val="00A31B74"/>
    <w:rsid w:val="00A31E60"/>
    <w:rsid w:val="00A31F63"/>
    <w:rsid w:val="00A323C7"/>
    <w:rsid w:val="00A328B0"/>
    <w:rsid w:val="00A34227"/>
    <w:rsid w:val="00A34B92"/>
    <w:rsid w:val="00A35845"/>
    <w:rsid w:val="00A35CA6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7C1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4B"/>
    <w:rsid w:val="00A762F5"/>
    <w:rsid w:val="00A763B3"/>
    <w:rsid w:val="00A763E5"/>
    <w:rsid w:val="00A7679D"/>
    <w:rsid w:val="00A778C5"/>
    <w:rsid w:val="00A77AFA"/>
    <w:rsid w:val="00A8029A"/>
    <w:rsid w:val="00A81A20"/>
    <w:rsid w:val="00A833BE"/>
    <w:rsid w:val="00A839ED"/>
    <w:rsid w:val="00A86366"/>
    <w:rsid w:val="00A8650A"/>
    <w:rsid w:val="00A8660B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7006"/>
    <w:rsid w:val="00AA0BB9"/>
    <w:rsid w:val="00AA1735"/>
    <w:rsid w:val="00AA2220"/>
    <w:rsid w:val="00AA2496"/>
    <w:rsid w:val="00AA3A14"/>
    <w:rsid w:val="00AA42A4"/>
    <w:rsid w:val="00AA5309"/>
    <w:rsid w:val="00AA646D"/>
    <w:rsid w:val="00AA6BED"/>
    <w:rsid w:val="00AA7541"/>
    <w:rsid w:val="00AA77D1"/>
    <w:rsid w:val="00AB0281"/>
    <w:rsid w:val="00AB27E3"/>
    <w:rsid w:val="00AB28D0"/>
    <w:rsid w:val="00AB3728"/>
    <w:rsid w:val="00AB4F9A"/>
    <w:rsid w:val="00AB5887"/>
    <w:rsid w:val="00AB625B"/>
    <w:rsid w:val="00AB6538"/>
    <w:rsid w:val="00AB659C"/>
    <w:rsid w:val="00AB65A4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889"/>
    <w:rsid w:val="00AC3BA7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A45"/>
    <w:rsid w:val="00AD7E74"/>
    <w:rsid w:val="00AE0CB7"/>
    <w:rsid w:val="00AE1032"/>
    <w:rsid w:val="00AE1353"/>
    <w:rsid w:val="00AE1FFD"/>
    <w:rsid w:val="00AE2654"/>
    <w:rsid w:val="00AE30EC"/>
    <w:rsid w:val="00AE55C6"/>
    <w:rsid w:val="00AE58F6"/>
    <w:rsid w:val="00AE5CD5"/>
    <w:rsid w:val="00AE6267"/>
    <w:rsid w:val="00AE7647"/>
    <w:rsid w:val="00AF1043"/>
    <w:rsid w:val="00AF2730"/>
    <w:rsid w:val="00AF2A15"/>
    <w:rsid w:val="00AF2CEA"/>
    <w:rsid w:val="00AF31ED"/>
    <w:rsid w:val="00AF3757"/>
    <w:rsid w:val="00AF3863"/>
    <w:rsid w:val="00AF4A79"/>
    <w:rsid w:val="00AF5712"/>
    <w:rsid w:val="00AF7337"/>
    <w:rsid w:val="00B00B0E"/>
    <w:rsid w:val="00B0229D"/>
    <w:rsid w:val="00B03156"/>
    <w:rsid w:val="00B0355D"/>
    <w:rsid w:val="00B0399A"/>
    <w:rsid w:val="00B043FC"/>
    <w:rsid w:val="00B0497B"/>
    <w:rsid w:val="00B050AE"/>
    <w:rsid w:val="00B07782"/>
    <w:rsid w:val="00B109AA"/>
    <w:rsid w:val="00B11A24"/>
    <w:rsid w:val="00B11C7C"/>
    <w:rsid w:val="00B11F24"/>
    <w:rsid w:val="00B12E7A"/>
    <w:rsid w:val="00B13124"/>
    <w:rsid w:val="00B13B67"/>
    <w:rsid w:val="00B13C28"/>
    <w:rsid w:val="00B13F8C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40C"/>
    <w:rsid w:val="00B2757C"/>
    <w:rsid w:val="00B2766B"/>
    <w:rsid w:val="00B27DA0"/>
    <w:rsid w:val="00B301D0"/>
    <w:rsid w:val="00B30DBB"/>
    <w:rsid w:val="00B3136A"/>
    <w:rsid w:val="00B3284F"/>
    <w:rsid w:val="00B3304B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4AA4"/>
    <w:rsid w:val="00B452FD"/>
    <w:rsid w:val="00B47041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3D"/>
    <w:rsid w:val="00B5479A"/>
    <w:rsid w:val="00B55F10"/>
    <w:rsid w:val="00B57C1C"/>
    <w:rsid w:val="00B57EBF"/>
    <w:rsid w:val="00B60B90"/>
    <w:rsid w:val="00B613B0"/>
    <w:rsid w:val="00B61EBE"/>
    <w:rsid w:val="00B62B53"/>
    <w:rsid w:val="00B630C5"/>
    <w:rsid w:val="00B645FA"/>
    <w:rsid w:val="00B65407"/>
    <w:rsid w:val="00B65CA0"/>
    <w:rsid w:val="00B66FF7"/>
    <w:rsid w:val="00B70668"/>
    <w:rsid w:val="00B71277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48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9775D"/>
    <w:rsid w:val="00BA06EE"/>
    <w:rsid w:val="00BA26D8"/>
    <w:rsid w:val="00BA278F"/>
    <w:rsid w:val="00BA27AD"/>
    <w:rsid w:val="00BA3509"/>
    <w:rsid w:val="00BA41FA"/>
    <w:rsid w:val="00BA437A"/>
    <w:rsid w:val="00BA4383"/>
    <w:rsid w:val="00BA4837"/>
    <w:rsid w:val="00BA4F8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DAF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8CB"/>
    <w:rsid w:val="00BE591D"/>
    <w:rsid w:val="00BE5E83"/>
    <w:rsid w:val="00BE68DC"/>
    <w:rsid w:val="00BF085A"/>
    <w:rsid w:val="00BF124B"/>
    <w:rsid w:val="00BF16BD"/>
    <w:rsid w:val="00BF45E2"/>
    <w:rsid w:val="00BF4E99"/>
    <w:rsid w:val="00BF50D5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1D1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6E5D"/>
    <w:rsid w:val="00C37016"/>
    <w:rsid w:val="00C373A0"/>
    <w:rsid w:val="00C37B54"/>
    <w:rsid w:val="00C416DB"/>
    <w:rsid w:val="00C41A18"/>
    <w:rsid w:val="00C41DAF"/>
    <w:rsid w:val="00C42D23"/>
    <w:rsid w:val="00C43033"/>
    <w:rsid w:val="00C431B5"/>
    <w:rsid w:val="00C457CD"/>
    <w:rsid w:val="00C46988"/>
    <w:rsid w:val="00C47205"/>
    <w:rsid w:val="00C473B7"/>
    <w:rsid w:val="00C553A1"/>
    <w:rsid w:val="00C5596C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CB6"/>
    <w:rsid w:val="00C83F7D"/>
    <w:rsid w:val="00C84917"/>
    <w:rsid w:val="00C85937"/>
    <w:rsid w:val="00C86A78"/>
    <w:rsid w:val="00C87651"/>
    <w:rsid w:val="00C878DB"/>
    <w:rsid w:val="00C87F80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467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D0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6A20"/>
    <w:rsid w:val="00CC1867"/>
    <w:rsid w:val="00CC1B00"/>
    <w:rsid w:val="00CC2278"/>
    <w:rsid w:val="00CC25E7"/>
    <w:rsid w:val="00CC2DDC"/>
    <w:rsid w:val="00CC2F1C"/>
    <w:rsid w:val="00CC325E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365C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884"/>
    <w:rsid w:val="00CE2C2E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BC2"/>
    <w:rsid w:val="00D00273"/>
    <w:rsid w:val="00D018CB"/>
    <w:rsid w:val="00D01C08"/>
    <w:rsid w:val="00D02671"/>
    <w:rsid w:val="00D03160"/>
    <w:rsid w:val="00D031FD"/>
    <w:rsid w:val="00D03CCC"/>
    <w:rsid w:val="00D048EF"/>
    <w:rsid w:val="00D059FF"/>
    <w:rsid w:val="00D0668B"/>
    <w:rsid w:val="00D0680E"/>
    <w:rsid w:val="00D0705A"/>
    <w:rsid w:val="00D13019"/>
    <w:rsid w:val="00D14F30"/>
    <w:rsid w:val="00D158FD"/>
    <w:rsid w:val="00D159AC"/>
    <w:rsid w:val="00D16D28"/>
    <w:rsid w:val="00D17135"/>
    <w:rsid w:val="00D17DF0"/>
    <w:rsid w:val="00D17F75"/>
    <w:rsid w:val="00D2008F"/>
    <w:rsid w:val="00D20884"/>
    <w:rsid w:val="00D208EA"/>
    <w:rsid w:val="00D20BC7"/>
    <w:rsid w:val="00D21BF5"/>
    <w:rsid w:val="00D21DC5"/>
    <w:rsid w:val="00D22E00"/>
    <w:rsid w:val="00D2372A"/>
    <w:rsid w:val="00D23B87"/>
    <w:rsid w:val="00D23E07"/>
    <w:rsid w:val="00D24752"/>
    <w:rsid w:val="00D24C41"/>
    <w:rsid w:val="00D252AA"/>
    <w:rsid w:val="00D25917"/>
    <w:rsid w:val="00D26A27"/>
    <w:rsid w:val="00D270FE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8CF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C98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57290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815"/>
    <w:rsid w:val="00D70B08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3F79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048"/>
    <w:rsid w:val="00D91FC1"/>
    <w:rsid w:val="00D920D2"/>
    <w:rsid w:val="00D92912"/>
    <w:rsid w:val="00D929A6"/>
    <w:rsid w:val="00D92D59"/>
    <w:rsid w:val="00D92F44"/>
    <w:rsid w:val="00D944AB"/>
    <w:rsid w:val="00D94F68"/>
    <w:rsid w:val="00D95212"/>
    <w:rsid w:val="00D95229"/>
    <w:rsid w:val="00D9530D"/>
    <w:rsid w:val="00D9539A"/>
    <w:rsid w:val="00D95BC5"/>
    <w:rsid w:val="00D96175"/>
    <w:rsid w:val="00D96C34"/>
    <w:rsid w:val="00D975AA"/>
    <w:rsid w:val="00D97933"/>
    <w:rsid w:val="00DA0E76"/>
    <w:rsid w:val="00DA1F1F"/>
    <w:rsid w:val="00DA252A"/>
    <w:rsid w:val="00DA2A5E"/>
    <w:rsid w:val="00DA2CEE"/>
    <w:rsid w:val="00DA320F"/>
    <w:rsid w:val="00DA4F5F"/>
    <w:rsid w:val="00DA61AB"/>
    <w:rsid w:val="00DA64DB"/>
    <w:rsid w:val="00DA7A0A"/>
    <w:rsid w:val="00DA7FCD"/>
    <w:rsid w:val="00DB0191"/>
    <w:rsid w:val="00DB0ADB"/>
    <w:rsid w:val="00DB0DC9"/>
    <w:rsid w:val="00DB1C3B"/>
    <w:rsid w:val="00DB2AA2"/>
    <w:rsid w:val="00DB3FE0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6859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682"/>
    <w:rsid w:val="00DD36E0"/>
    <w:rsid w:val="00DD3C52"/>
    <w:rsid w:val="00DD3F87"/>
    <w:rsid w:val="00DD4207"/>
    <w:rsid w:val="00DD44A2"/>
    <w:rsid w:val="00DD577E"/>
    <w:rsid w:val="00DD5A42"/>
    <w:rsid w:val="00DD6A77"/>
    <w:rsid w:val="00DD6FF7"/>
    <w:rsid w:val="00DE04D7"/>
    <w:rsid w:val="00DE0A07"/>
    <w:rsid w:val="00DE21A5"/>
    <w:rsid w:val="00DE21AC"/>
    <w:rsid w:val="00DE306E"/>
    <w:rsid w:val="00DE3179"/>
    <w:rsid w:val="00DE3CC5"/>
    <w:rsid w:val="00DE4FE8"/>
    <w:rsid w:val="00DE6151"/>
    <w:rsid w:val="00DE632D"/>
    <w:rsid w:val="00DE65DD"/>
    <w:rsid w:val="00DE6920"/>
    <w:rsid w:val="00DE7286"/>
    <w:rsid w:val="00DE77B7"/>
    <w:rsid w:val="00DE7B39"/>
    <w:rsid w:val="00DF055D"/>
    <w:rsid w:val="00DF159D"/>
    <w:rsid w:val="00DF25AF"/>
    <w:rsid w:val="00DF262C"/>
    <w:rsid w:val="00DF2D92"/>
    <w:rsid w:val="00DF3957"/>
    <w:rsid w:val="00DF3C36"/>
    <w:rsid w:val="00DF3F8D"/>
    <w:rsid w:val="00DF5406"/>
    <w:rsid w:val="00DF5B1A"/>
    <w:rsid w:val="00DF5F9B"/>
    <w:rsid w:val="00DF6333"/>
    <w:rsid w:val="00DF64B3"/>
    <w:rsid w:val="00DF7634"/>
    <w:rsid w:val="00DF7A83"/>
    <w:rsid w:val="00E005D7"/>
    <w:rsid w:val="00E00BC1"/>
    <w:rsid w:val="00E01A7F"/>
    <w:rsid w:val="00E02084"/>
    <w:rsid w:val="00E0374E"/>
    <w:rsid w:val="00E043C7"/>
    <w:rsid w:val="00E04525"/>
    <w:rsid w:val="00E05FDF"/>
    <w:rsid w:val="00E06877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527"/>
    <w:rsid w:val="00E20F05"/>
    <w:rsid w:val="00E21608"/>
    <w:rsid w:val="00E22A50"/>
    <w:rsid w:val="00E22F56"/>
    <w:rsid w:val="00E23642"/>
    <w:rsid w:val="00E23B0A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0F26"/>
    <w:rsid w:val="00E31159"/>
    <w:rsid w:val="00E312E5"/>
    <w:rsid w:val="00E31EBE"/>
    <w:rsid w:val="00E3280C"/>
    <w:rsid w:val="00E32827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ABA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667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1442"/>
    <w:rsid w:val="00E918F3"/>
    <w:rsid w:val="00E9281B"/>
    <w:rsid w:val="00E92CF9"/>
    <w:rsid w:val="00E93519"/>
    <w:rsid w:val="00E939DC"/>
    <w:rsid w:val="00E93A45"/>
    <w:rsid w:val="00E94352"/>
    <w:rsid w:val="00E94BD0"/>
    <w:rsid w:val="00E951A6"/>
    <w:rsid w:val="00E953CA"/>
    <w:rsid w:val="00E95431"/>
    <w:rsid w:val="00E954DE"/>
    <w:rsid w:val="00E954E0"/>
    <w:rsid w:val="00E956BC"/>
    <w:rsid w:val="00E966C7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E1E"/>
    <w:rsid w:val="00EB5C43"/>
    <w:rsid w:val="00EB654E"/>
    <w:rsid w:val="00EB7CDA"/>
    <w:rsid w:val="00EC00DA"/>
    <w:rsid w:val="00EC0615"/>
    <w:rsid w:val="00EC080F"/>
    <w:rsid w:val="00EC0824"/>
    <w:rsid w:val="00EC1A10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5D62"/>
    <w:rsid w:val="00EC692E"/>
    <w:rsid w:val="00ED0506"/>
    <w:rsid w:val="00ED1841"/>
    <w:rsid w:val="00ED1957"/>
    <w:rsid w:val="00ED1A70"/>
    <w:rsid w:val="00ED3911"/>
    <w:rsid w:val="00ED418C"/>
    <w:rsid w:val="00ED50E6"/>
    <w:rsid w:val="00ED54D3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3F9A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0B9D"/>
    <w:rsid w:val="00F014E5"/>
    <w:rsid w:val="00F015AE"/>
    <w:rsid w:val="00F01AF6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3BA2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4532"/>
    <w:rsid w:val="00F35315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4604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89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121E"/>
    <w:rsid w:val="00F613C3"/>
    <w:rsid w:val="00F61418"/>
    <w:rsid w:val="00F616D0"/>
    <w:rsid w:val="00F616FE"/>
    <w:rsid w:val="00F64A13"/>
    <w:rsid w:val="00F6505C"/>
    <w:rsid w:val="00F65101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0D3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23B9"/>
    <w:rsid w:val="00FA3590"/>
    <w:rsid w:val="00FA4765"/>
    <w:rsid w:val="00FA4ACB"/>
    <w:rsid w:val="00FA589C"/>
    <w:rsid w:val="00FA62D6"/>
    <w:rsid w:val="00FA7842"/>
    <w:rsid w:val="00FB1B04"/>
    <w:rsid w:val="00FB2104"/>
    <w:rsid w:val="00FB28B4"/>
    <w:rsid w:val="00FB30EA"/>
    <w:rsid w:val="00FB46B5"/>
    <w:rsid w:val="00FB51EB"/>
    <w:rsid w:val="00FB5F35"/>
    <w:rsid w:val="00FB6845"/>
    <w:rsid w:val="00FB6D56"/>
    <w:rsid w:val="00FB7FB8"/>
    <w:rsid w:val="00FC05BF"/>
    <w:rsid w:val="00FC30DA"/>
    <w:rsid w:val="00FC4443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443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3EBD"/>
    <w:rsid w:val="00FE4C49"/>
    <w:rsid w:val="00FE533E"/>
    <w:rsid w:val="00FE599A"/>
    <w:rsid w:val="00FE5A70"/>
    <w:rsid w:val="00FE6F80"/>
    <w:rsid w:val="00FE72E4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C4660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uiPriority w:val="99"/>
    <w:unhideWhenUsed/>
    <w:rsid w:val="007F62D1"/>
    <w:pPr>
      <w:spacing w:line="240" w:lineRule="auto"/>
    </w:pPr>
    <w:rPr>
      <w:rFonts w:ascii="Verdana" w:hAnsi="Verdana"/>
      <w:color w:val="0033C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F62D1"/>
    <w:rPr>
      <w:rFonts w:ascii="Verdana" w:hAnsi="Verdana"/>
      <w:color w:val="0033CC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2C553D"/>
    <w:pPr>
      <w:widowControl w:val="0"/>
      <w:autoSpaceDE w:val="0"/>
      <w:autoSpaceDN w:val="0"/>
      <w:spacing w:before="52" w:after="0" w:line="240" w:lineRule="auto"/>
    </w:pPr>
    <w:rPr>
      <w:rFonts w:ascii="Arial" w:eastAsia="Arial" w:hAnsi="Arial" w:cs="Arial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1E1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1E15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tulo10">
    <w:name w:val="Título1"/>
    <w:basedOn w:val="Normal"/>
    <w:rsid w:val="008F7A79"/>
    <w:pPr>
      <w:shd w:val="pct15" w:color="auto" w:fill="FFFFFF"/>
      <w:tabs>
        <w:tab w:val="num" w:pos="360"/>
      </w:tabs>
      <w:spacing w:before="360" w:after="240" w:line="240" w:lineRule="auto"/>
      <w:ind w:left="360" w:hanging="360"/>
    </w:pPr>
    <w:rPr>
      <w:rFonts w:ascii="Arial" w:eastAsia="Times New Roman" w:hAnsi="Arial"/>
      <w:b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7BED-D298-4991-BF7C-4EC694A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sdiaz@sunass.gob.pe</dc:creator>
  <cp:lastModifiedBy>Sandra D.G.</cp:lastModifiedBy>
  <cp:revision>10</cp:revision>
  <cp:lastPrinted>2017-08-02T13:41:00Z</cp:lastPrinted>
  <dcterms:created xsi:type="dcterms:W3CDTF">2022-05-11T19:44:00Z</dcterms:created>
  <dcterms:modified xsi:type="dcterms:W3CDTF">2023-03-23T04:36:00Z</dcterms:modified>
</cp:coreProperties>
</file>