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142"/>
        <w:tblW w:w="10653" w:type="dxa"/>
        <w:tblLook w:val="04A0" w:firstRow="1" w:lastRow="0" w:firstColumn="1" w:lastColumn="0" w:noHBand="0" w:noVBand="1"/>
      </w:tblPr>
      <w:tblGrid>
        <w:gridCol w:w="791"/>
        <w:gridCol w:w="1052"/>
        <w:gridCol w:w="61"/>
        <w:gridCol w:w="223"/>
        <w:gridCol w:w="141"/>
        <w:gridCol w:w="626"/>
        <w:gridCol w:w="559"/>
        <w:gridCol w:w="516"/>
        <w:gridCol w:w="753"/>
        <w:gridCol w:w="381"/>
        <w:gridCol w:w="127"/>
        <w:gridCol w:w="474"/>
        <w:gridCol w:w="1384"/>
        <w:gridCol w:w="365"/>
        <w:gridCol w:w="80"/>
        <w:gridCol w:w="141"/>
        <w:gridCol w:w="141"/>
        <w:gridCol w:w="843"/>
        <w:gridCol w:w="395"/>
        <w:gridCol w:w="1600"/>
      </w:tblGrid>
      <w:tr w:rsidR="00DA398C" w:rsidRPr="00FB1225" w14:paraId="3B37BD8A" w14:textId="77777777" w:rsidTr="00DA398C">
        <w:trPr>
          <w:trHeight w:val="421"/>
        </w:trPr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5E051" w14:textId="77777777" w:rsidR="00DA398C" w:rsidRPr="00FB1225" w:rsidRDefault="00DA398C" w:rsidP="00DA398C">
            <w:pPr>
              <w:spacing w:after="0" w:line="240" w:lineRule="auto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  <w:tc>
          <w:tcPr>
            <w:tcW w:w="492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B6D86" w14:textId="77777777" w:rsidR="00DA398C" w:rsidRPr="00FB1225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8F51" w14:textId="77777777" w:rsidR="00DA398C" w:rsidRPr="00FB1225" w:rsidRDefault="00DA398C" w:rsidP="00DA398C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B1225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Fecha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de aprobación</w:t>
            </w:r>
            <w:r>
              <w:rPr>
                <w:rStyle w:val="Refdenotaalfinal"/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endnoteReference w:id="1"/>
            </w:r>
            <w:r w:rsidRPr="00FB1225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FB1225">
              <w:rPr>
                <w:rFonts w:ascii="Arial Narrow" w:hAnsi="Arial Narrow"/>
                <w:i/>
                <w:iCs/>
                <w:color w:val="808080" w:themeColor="background1" w:themeShade="80"/>
                <w:sz w:val="18"/>
                <w:szCs w:val="18"/>
              </w:rPr>
              <w:t>dd</w:t>
            </w:r>
            <w:proofErr w:type="spellEnd"/>
            <w:r w:rsidRPr="00FB1225">
              <w:rPr>
                <w:rFonts w:ascii="Arial Narrow" w:hAnsi="Arial Narrow"/>
                <w:i/>
                <w:iCs/>
                <w:color w:val="808080" w:themeColor="background1" w:themeShade="80"/>
                <w:sz w:val="18"/>
                <w:szCs w:val="18"/>
              </w:rPr>
              <w:t>/mm/</w:t>
            </w:r>
            <w:proofErr w:type="spellStart"/>
            <w:r w:rsidRPr="00FB1225">
              <w:rPr>
                <w:rFonts w:ascii="Arial Narrow" w:hAnsi="Arial Narrow"/>
                <w:i/>
                <w:iCs/>
                <w:color w:val="808080" w:themeColor="background1" w:themeShade="80"/>
                <w:sz w:val="18"/>
                <w:szCs w:val="18"/>
              </w:rPr>
              <w:t>aaaa</w:t>
            </w:r>
            <w:proofErr w:type="spellEnd"/>
          </w:p>
        </w:tc>
      </w:tr>
      <w:tr w:rsidR="00DA398C" w:rsidRPr="00680846" w14:paraId="17A85E4A" w14:textId="77777777" w:rsidTr="00DA398C">
        <w:trPr>
          <w:trHeight w:val="129"/>
        </w:trPr>
        <w:tc>
          <w:tcPr>
            <w:tcW w:w="106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6F29ED" w14:textId="77777777" w:rsidR="00DA398C" w:rsidRPr="00680846" w:rsidRDefault="00DA398C" w:rsidP="00DA398C">
            <w:pPr>
              <w:spacing w:after="0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DA398C" w:rsidRPr="00974F4E" w14:paraId="7DD14566" w14:textId="77777777" w:rsidTr="00DA398C">
        <w:trPr>
          <w:trHeight w:val="283"/>
        </w:trPr>
        <w:tc>
          <w:tcPr>
            <w:tcW w:w="10653" w:type="dxa"/>
            <w:gridSpan w:val="20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135F3A8" w14:textId="77777777" w:rsidR="00DA398C" w:rsidRPr="00974F4E" w:rsidRDefault="00DA398C" w:rsidP="00DA398C">
            <w:pPr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74F4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IDENTIFICACIÓN DEL INDICADOR</w:t>
            </w:r>
          </w:p>
        </w:tc>
      </w:tr>
      <w:tr w:rsidR="00DA398C" w:rsidRPr="00974F4E" w14:paraId="6CF49664" w14:textId="77777777" w:rsidTr="00DA398C">
        <w:trPr>
          <w:trHeight w:val="283"/>
        </w:trPr>
        <w:tc>
          <w:tcPr>
            <w:tcW w:w="1065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60644C" w14:textId="77777777" w:rsidR="00DA398C" w:rsidRPr="00974F4E" w:rsidRDefault="00DA398C" w:rsidP="00DA398C">
            <w:pPr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DA398C" w:rsidRPr="00FB1225" w14:paraId="794786DF" w14:textId="77777777" w:rsidTr="00DA398C">
        <w:trPr>
          <w:trHeight w:val="530"/>
        </w:trPr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3A71E9" w14:textId="77777777" w:rsidR="00DA398C" w:rsidRPr="00BB587F" w:rsidRDefault="00DA398C" w:rsidP="00DA398C">
            <w:pPr>
              <w:spacing w:after="0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87F">
              <w:rPr>
                <w:rFonts w:ascii="Arial Narrow" w:hAnsi="Arial Narrow"/>
                <w:b/>
                <w:bCs/>
                <w:sz w:val="18"/>
                <w:szCs w:val="18"/>
              </w:rPr>
              <w:t>Proceso de nivel N</w:t>
            </w:r>
          </w:p>
        </w:tc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3F4" w14:textId="36CC5995" w:rsidR="00DA398C" w:rsidRPr="00BB587F" w:rsidRDefault="00DA398C" w:rsidP="00DA398C">
            <w:pPr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87F">
              <w:rPr>
                <w:rFonts w:ascii="Arial Narrow" w:hAnsi="Arial Narrow"/>
                <w:sz w:val="18"/>
                <w:szCs w:val="18"/>
              </w:rPr>
              <w:t>&lt;</w:t>
            </w:r>
            <w:r w:rsidR="00A51B32">
              <w:rPr>
                <w:rFonts w:ascii="Arial Narrow" w:hAnsi="Arial Narrow"/>
                <w:sz w:val="18"/>
                <w:szCs w:val="18"/>
              </w:rPr>
              <w:t>N</w:t>
            </w:r>
            <w:r w:rsidRPr="00BB587F">
              <w:rPr>
                <w:rFonts w:ascii="Arial Narrow" w:hAnsi="Arial Narrow"/>
                <w:sz w:val="18"/>
                <w:szCs w:val="18"/>
              </w:rPr>
              <w:t>ombre del proceso de nivel N al que pertenece el indicador&gt;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0B984E" w14:textId="77777777" w:rsidR="00DA398C" w:rsidRPr="00BB587F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DEB8CF" w14:textId="77777777" w:rsidR="00DA398C" w:rsidRPr="00BB587F" w:rsidRDefault="00DA398C" w:rsidP="00DA398C">
            <w:pPr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87F">
              <w:rPr>
                <w:rFonts w:ascii="Arial Narrow" w:hAnsi="Arial Narrow"/>
                <w:b/>
                <w:bCs/>
                <w:sz w:val="18"/>
                <w:szCs w:val="18"/>
              </w:rPr>
              <w:t>Dueño/a del proceso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BA2F" w14:textId="534E17DB" w:rsidR="00DA398C" w:rsidRPr="00BB587F" w:rsidRDefault="00DA398C" w:rsidP="00DA398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BB587F">
              <w:rPr>
                <w:rFonts w:ascii="Arial Narrow" w:hAnsi="Arial Narrow"/>
                <w:sz w:val="18"/>
                <w:szCs w:val="18"/>
              </w:rPr>
              <w:t>&lt;</w:t>
            </w:r>
            <w:r w:rsidR="00A51B32">
              <w:rPr>
                <w:rFonts w:ascii="Arial Narrow" w:hAnsi="Arial Narrow"/>
                <w:sz w:val="18"/>
                <w:szCs w:val="18"/>
              </w:rPr>
              <w:t>C</w:t>
            </w:r>
            <w:r w:rsidR="000B340F">
              <w:rPr>
                <w:rFonts w:ascii="Arial Narrow" w:hAnsi="Arial Narrow"/>
                <w:sz w:val="18"/>
                <w:szCs w:val="18"/>
              </w:rPr>
              <w:t>argo</w:t>
            </w:r>
            <w:r w:rsidRPr="00BB587F">
              <w:rPr>
                <w:rFonts w:ascii="Arial Narrow" w:hAnsi="Arial Narrow"/>
                <w:sz w:val="18"/>
                <w:szCs w:val="18"/>
              </w:rPr>
              <w:t xml:space="preserve"> del/ de la dueño/a del proceso&gt;</w:t>
            </w:r>
          </w:p>
        </w:tc>
      </w:tr>
      <w:tr w:rsidR="00DA398C" w:rsidRPr="00FB1225" w14:paraId="5CE7C763" w14:textId="77777777" w:rsidTr="00DA398C">
        <w:trPr>
          <w:trHeight w:val="227"/>
        </w:trPr>
        <w:tc>
          <w:tcPr>
            <w:tcW w:w="106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E0522" w14:textId="77777777" w:rsidR="00DA398C" w:rsidRPr="00BB587F" w:rsidRDefault="00DA398C" w:rsidP="00DA398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DA398C" w:rsidRPr="00FB1225" w14:paraId="1D46DEEA" w14:textId="77777777" w:rsidTr="00DA398C">
        <w:trPr>
          <w:trHeight w:val="668"/>
        </w:trPr>
        <w:tc>
          <w:tcPr>
            <w:tcW w:w="190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2D8F93B" w14:textId="77777777" w:rsidR="00DA398C" w:rsidRPr="00BB587F" w:rsidRDefault="00DA398C" w:rsidP="00DA398C">
            <w:pPr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87F">
              <w:rPr>
                <w:rFonts w:ascii="Arial Narrow" w:hAnsi="Arial Narrow"/>
                <w:b/>
                <w:bCs/>
                <w:sz w:val="18"/>
                <w:szCs w:val="18"/>
              </w:rPr>
              <w:t>Objetivo del proceso</w:t>
            </w:r>
          </w:p>
        </w:tc>
        <w:tc>
          <w:tcPr>
            <w:tcW w:w="8749" w:type="dxa"/>
            <w:gridSpan w:val="17"/>
            <w:tcBorders>
              <w:bottom w:val="single" w:sz="4" w:space="0" w:color="auto"/>
            </w:tcBorders>
            <w:vAlign w:val="center"/>
          </w:tcPr>
          <w:p w14:paraId="18DE253A" w14:textId="0AE08FC5" w:rsidR="00DA398C" w:rsidRPr="00BB587F" w:rsidRDefault="00DA398C" w:rsidP="00DA398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587F">
              <w:rPr>
                <w:rFonts w:ascii="Arial Narrow" w:hAnsi="Arial Narrow"/>
                <w:sz w:val="18"/>
                <w:szCs w:val="18"/>
              </w:rPr>
              <w:t>&lt;</w:t>
            </w:r>
            <w:r w:rsidR="00A51B32">
              <w:rPr>
                <w:rFonts w:ascii="Arial Narrow" w:hAnsi="Arial Narrow"/>
                <w:sz w:val="18"/>
                <w:szCs w:val="18"/>
              </w:rPr>
              <w:t>Completar</w:t>
            </w:r>
            <w:r w:rsidRPr="00BB587F">
              <w:rPr>
                <w:rFonts w:ascii="Arial Narrow" w:hAnsi="Arial Narrow"/>
                <w:sz w:val="18"/>
                <w:szCs w:val="18"/>
              </w:rPr>
              <w:t xml:space="preserve"> el objetivo del proceso</w:t>
            </w:r>
            <w:r w:rsidR="00A51B32">
              <w:rPr>
                <w:rFonts w:ascii="Arial Narrow" w:hAnsi="Arial Narrow"/>
                <w:sz w:val="18"/>
                <w:szCs w:val="18"/>
              </w:rPr>
              <w:t>,</w:t>
            </w:r>
            <w:r w:rsidRPr="00BB587F">
              <w:rPr>
                <w:rFonts w:ascii="Arial Narrow" w:hAnsi="Arial Narrow"/>
                <w:sz w:val="18"/>
                <w:szCs w:val="18"/>
              </w:rPr>
              <w:t xml:space="preserve"> según lo señalado en su respectiva ficha de caracterización&gt;</w:t>
            </w:r>
          </w:p>
        </w:tc>
      </w:tr>
      <w:tr w:rsidR="00DA398C" w:rsidRPr="00FB1225" w14:paraId="05F04822" w14:textId="77777777" w:rsidTr="00DA398C">
        <w:trPr>
          <w:trHeight w:val="160"/>
        </w:trPr>
        <w:tc>
          <w:tcPr>
            <w:tcW w:w="1065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E27D5E" w14:textId="77777777" w:rsidR="00DA398C" w:rsidRPr="00BB587F" w:rsidRDefault="00DA398C" w:rsidP="00DA398C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98C" w:rsidRPr="00FB1225" w14:paraId="1E973B07" w14:textId="77777777" w:rsidTr="00DA398C">
        <w:trPr>
          <w:trHeight w:val="77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0BF0AE" w14:textId="77777777" w:rsidR="00DA398C" w:rsidRPr="00BB587F" w:rsidRDefault="00DA398C" w:rsidP="00DA39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87F">
              <w:rPr>
                <w:rFonts w:ascii="Arial Narrow" w:hAnsi="Arial Narrow"/>
                <w:b/>
                <w:bCs/>
                <w:sz w:val="18"/>
                <w:szCs w:val="18"/>
              </w:rPr>
              <w:t>Código del Indicador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D231E" w14:textId="77777777" w:rsidR="00DA398C" w:rsidRPr="00BB587F" w:rsidRDefault="00DA398C" w:rsidP="00DA398C">
            <w:pPr>
              <w:spacing w:after="0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D922EC" w14:textId="77777777" w:rsidR="00DA398C" w:rsidRPr="00BB587F" w:rsidRDefault="00DA398C" w:rsidP="00DA398C">
            <w:pPr>
              <w:spacing w:after="0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87F">
              <w:rPr>
                <w:rFonts w:ascii="Arial Narrow" w:hAnsi="Arial Narrow"/>
                <w:b/>
                <w:bCs/>
                <w:sz w:val="18"/>
                <w:szCs w:val="18"/>
              </w:rPr>
              <w:t>Nombre del Indicador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D763A" w14:textId="0B896A9A" w:rsidR="00DA398C" w:rsidRPr="00BB587F" w:rsidRDefault="00DA398C" w:rsidP="00DA398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587F">
              <w:rPr>
                <w:rFonts w:ascii="Arial Narrow" w:hAnsi="Arial Narrow"/>
                <w:sz w:val="18"/>
                <w:szCs w:val="18"/>
              </w:rPr>
              <w:t>&lt;</w:t>
            </w:r>
            <w:r w:rsidR="00A51B32">
              <w:rPr>
                <w:rFonts w:ascii="Arial Narrow" w:hAnsi="Arial Narrow"/>
                <w:sz w:val="18"/>
                <w:szCs w:val="18"/>
              </w:rPr>
              <w:t>N</w:t>
            </w:r>
            <w:r w:rsidRPr="00BB587F">
              <w:rPr>
                <w:rFonts w:ascii="Arial Narrow" w:hAnsi="Arial Narrow"/>
                <w:sz w:val="18"/>
                <w:szCs w:val="18"/>
              </w:rPr>
              <w:t>ombre del indicador&gt;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D5546" w14:textId="77777777" w:rsidR="00DA398C" w:rsidRPr="00BB587F" w:rsidRDefault="00DA398C" w:rsidP="00DA398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CD6633" w14:textId="77777777" w:rsidR="00DA398C" w:rsidRPr="00BB587F" w:rsidRDefault="00DA398C" w:rsidP="00DA398C">
            <w:pPr>
              <w:spacing w:after="0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87F">
              <w:rPr>
                <w:rFonts w:ascii="Arial Narrow" w:hAnsi="Arial Narrow"/>
                <w:b/>
                <w:bCs/>
                <w:sz w:val="18"/>
                <w:szCs w:val="18"/>
              </w:rPr>
              <w:t>Tipo de Indicador</w:t>
            </w:r>
            <w:r w:rsidRPr="00BB587F">
              <w:rPr>
                <w:rStyle w:val="Refdenotaalfinal"/>
                <w:rFonts w:ascii="Arial Narrow" w:hAnsi="Arial Narrow"/>
                <w:b/>
                <w:bCs/>
                <w:sz w:val="18"/>
                <w:szCs w:val="18"/>
              </w:rPr>
              <w:endnoteReference w:id="2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69177" w14:textId="4C79E8AB" w:rsidR="00DA398C" w:rsidRPr="00BB587F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B587F">
              <w:rPr>
                <w:rFonts w:ascii="Arial Narrow" w:hAnsi="Arial Narrow"/>
                <w:sz w:val="18"/>
                <w:szCs w:val="18"/>
              </w:rPr>
              <w:t>&lt;</w:t>
            </w:r>
            <w:r w:rsidR="00A51B32">
              <w:rPr>
                <w:rFonts w:ascii="Arial Narrow" w:hAnsi="Arial Narrow"/>
                <w:sz w:val="18"/>
                <w:szCs w:val="18"/>
              </w:rPr>
              <w:t>C</w:t>
            </w:r>
            <w:r w:rsidRPr="00BB587F">
              <w:rPr>
                <w:rFonts w:ascii="Arial Narrow" w:hAnsi="Arial Narrow"/>
                <w:sz w:val="18"/>
                <w:szCs w:val="18"/>
              </w:rPr>
              <w:t>lasificación del indicador&gt;</w:t>
            </w:r>
          </w:p>
        </w:tc>
      </w:tr>
      <w:tr w:rsidR="00DA398C" w:rsidRPr="006F7560" w14:paraId="3B53BBCF" w14:textId="77777777" w:rsidTr="00DA398C">
        <w:trPr>
          <w:trHeight w:val="98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0493F" w14:textId="77777777" w:rsidR="00DA398C" w:rsidRPr="00BB587F" w:rsidRDefault="00DA398C" w:rsidP="00DA398C">
            <w:pPr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BB587F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0X-XXX-XXX-IND-NX</w:t>
            </w:r>
          </w:p>
          <w:p w14:paraId="2DC6B73A" w14:textId="77777777" w:rsidR="00DA398C" w:rsidRPr="00BB587F" w:rsidRDefault="00DA398C" w:rsidP="00DA398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587F">
              <w:rPr>
                <w:rFonts w:ascii="Arial Narrow" w:hAnsi="Arial Narrow"/>
                <w:sz w:val="16"/>
                <w:szCs w:val="16"/>
              </w:rPr>
              <w:t>Código asignado por la UM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6FEE88" w14:textId="77777777" w:rsidR="00DA398C" w:rsidRPr="00BB587F" w:rsidRDefault="00DA398C" w:rsidP="00DA398C">
            <w:pPr>
              <w:spacing w:after="0"/>
              <w:jc w:val="right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1EB5AA" w14:textId="77777777" w:rsidR="00DA398C" w:rsidRPr="00BB587F" w:rsidRDefault="00DA398C" w:rsidP="00DA398C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C27EE" w14:textId="77777777" w:rsidR="00DA398C" w:rsidRPr="00BB587F" w:rsidRDefault="00DA398C" w:rsidP="00DA398C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4A1E3" w14:textId="77777777" w:rsidR="00DA398C" w:rsidRPr="00BB587F" w:rsidRDefault="00DA398C" w:rsidP="00DA398C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C365CC" w14:textId="77777777" w:rsidR="00DA398C" w:rsidRPr="00BB587F" w:rsidRDefault="00DA398C" w:rsidP="00DA398C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24FEE8" w14:textId="77777777" w:rsidR="00DA398C" w:rsidRPr="00BB587F" w:rsidRDefault="00DA398C" w:rsidP="00DA398C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DA398C" w:rsidRPr="00FB1225" w14:paraId="2AB64E0A" w14:textId="77777777" w:rsidTr="00DA398C">
        <w:trPr>
          <w:trHeight w:val="67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8D084" w14:textId="77777777" w:rsidR="00DA398C" w:rsidRPr="00BB587F" w:rsidRDefault="00DA398C" w:rsidP="00DA398C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40309" w14:textId="77777777" w:rsidR="00DA398C" w:rsidRPr="00BB587F" w:rsidRDefault="00DA398C" w:rsidP="00DA398C">
            <w:pPr>
              <w:spacing w:after="0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355B1F" w14:textId="77777777" w:rsidR="00DA398C" w:rsidRPr="00BB587F" w:rsidRDefault="00DA398C" w:rsidP="00DA398C">
            <w:pPr>
              <w:spacing w:after="0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87F">
              <w:rPr>
                <w:rFonts w:ascii="Arial Narrow" w:hAnsi="Arial Narrow"/>
                <w:b/>
                <w:bCs/>
                <w:sz w:val="18"/>
                <w:szCs w:val="18"/>
              </w:rPr>
              <w:t>Finalidad del Indicador</w:t>
            </w:r>
          </w:p>
        </w:tc>
        <w:tc>
          <w:tcPr>
            <w:tcW w:w="6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687C" w14:textId="276D4BD8" w:rsidR="00DA398C" w:rsidRPr="00BB587F" w:rsidRDefault="00DA398C" w:rsidP="00DA398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B587F">
              <w:rPr>
                <w:rFonts w:ascii="Arial Narrow" w:hAnsi="Arial Narrow"/>
                <w:sz w:val="18"/>
                <w:szCs w:val="18"/>
              </w:rPr>
              <w:t>&lt;</w:t>
            </w:r>
            <w:r w:rsidR="00A51B32">
              <w:rPr>
                <w:rFonts w:ascii="Arial Narrow" w:hAnsi="Arial Narrow"/>
                <w:sz w:val="18"/>
                <w:szCs w:val="18"/>
              </w:rPr>
              <w:t xml:space="preserve">Describir </w:t>
            </w:r>
            <w:r w:rsidRPr="00BB587F">
              <w:rPr>
                <w:rFonts w:ascii="Arial Narrow" w:hAnsi="Arial Narrow"/>
                <w:sz w:val="18"/>
                <w:szCs w:val="18"/>
              </w:rPr>
              <w:t>la finalidad de la medición&gt;</w:t>
            </w:r>
          </w:p>
        </w:tc>
      </w:tr>
      <w:tr w:rsidR="00DA398C" w:rsidRPr="00FB1225" w14:paraId="62C60C51" w14:textId="77777777" w:rsidTr="00DA398C">
        <w:trPr>
          <w:trHeight w:val="283"/>
        </w:trPr>
        <w:tc>
          <w:tcPr>
            <w:tcW w:w="106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CAC2D" w14:textId="77777777" w:rsidR="00DA398C" w:rsidRPr="00FB1225" w:rsidRDefault="00DA398C" w:rsidP="00DA398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398C" w:rsidRPr="00FB1225" w14:paraId="6530680A" w14:textId="77777777" w:rsidTr="00DA398C">
        <w:trPr>
          <w:trHeight w:val="283"/>
        </w:trPr>
        <w:tc>
          <w:tcPr>
            <w:tcW w:w="1065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2D374B0" w14:textId="77777777" w:rsidR="00DA398C" w:rsidRPr="00FB1225" w:rsidRDefault="00DA398C" w:rsidP="00DA398C">
            <w:pPr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 w:rsidRPr="00FB122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FORMULACIÓN DEL INDICADOR</w:t>
            </w:r>
          </w:p>
        </w:tc>
      </w:tr>
      <w:tr w:rsidR="00DA398C" w:rsidRPr="00FB1225" w14:paraId="5C31C424" w14:textId="77777777" w:rsidTr="00DA398C">
        <w:trPr>
          <w:trHeight w:val="166"/>
        </w:trPr>
        <w:tc>
          <w:tcPr>
            <w:tcW w:w="10653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14:paraId="0D143B40" w14:textId="77777777" w:rsidR="00DA398C" w:rsidRPr="00FB1225" w:rsidRDefault="00DA398C" w:rsidP="00DA39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1B32" w:rsidRPr="00FB1225" w14:paraId="20EE192E" w14:textId="77777777" w:rsidTr="00DA398C">
        <w:trPr>
          <w:trHeight w:val="467"/>
        </w:trPr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3E7443" w14:textId="77777777" w:rsidR="00A51B32" w:rsidRPr="00BB587F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Fórmula del indicador</w:t>
            </w:r>
          </w:p>
        </w:tc>
        <w:tc>
          <w:tcPr>
            <w:tcW w:w="24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F30B8" w14:textId="1C969396" w:rsidR="00A51B32" w:rsidRPr="00BB587F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F</w:t>
            </w: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órmula matemática por medio del cual se determina el cálculo del indicador. Por ejemplo: A/B*100&gt;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CB86C" w14:textId="77777777" w:rsidR="00A51B32" w:rsidRPr="00BB587F" w:rsidRDefault="00A51B32" w:rsidP="00A51B32">
            <w:pPr>
              <w:spacing w:after="0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3BB5D9" w14:textId="77777777" w:rsidR="00A51B32" w:rsidRPr="00BB587F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Unidad de medida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BE934" w14:textId="2CF3BF0A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&lt;Indique como se expresa el valor determinado (porcentaje, días, entre otros)&gt;</w:t>
            </w:r>
          </w:p>
        </w:tc>
      </w:tr>
      <w:tr w:rsidR="00A51B32" w:rsidRPr="00FB1225" w14:paraId="37830DC7" w14:textId="77777777" w:rsidTr="00DA398C">
        <w:trPr>
          <w:trHeight w:val="417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48B069" w14:textId="77777777" w:rsidR="00A51B32" w:rsidRPr="00BB587F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48D8E" w14:textId="77777777" w:rsidR="00A51B32" w:rsidRPr="00BB587F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73928" w14:textId="77777777" w:rsidR="00A51B32" w:rsidRPr="00BB587F" w:rsidRDefault="00A51B32" w:rsidP="00A51B32">
            <w:pPr>
              <w:spacing w:after="0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B892B0" w14:textId="77777777" w:rsidR="00A51B32" w:rsidRPr="00BB587F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Frecuencia de medición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05E01" w14:textId="4D6008A0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&lt;Indique la periodicidad de medición del indicador (mensual, trimestral, entre otros)&gt;</w:t>
            </w:r>
          </w:p>
        </w:tc>
      </w:tr>
      <w:tr w:rsidR="00DA398C" w:rsidRPr="00FB1225" w14:paraId="0D89090A" w14:textId="77777777" w:rsidTr="00DA398C">
        <w:trPr>
          <w:trHeight w:val="80"/>
        </w:trPr>
        <w:tc>
          <w:tcPr>
            <w:tcW w:w="3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B454B9" w14:textId="77777777" w:rsidR="00DA398C" w:rsidRPr="00601793" w:rsidRDefault="00DA398C" w:rsidP="00DA398C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231758" w14:textId="77777777" w:rsidR="00DA398C" w:rsidRPr="00FB1225" w:rsidRDefault="00DA398C" w:rsidP="00DA398C">
            <w:pPr>
              <w:spacing w:after="0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437884" w14:textId="77777777" w:rsidR="00DA398C" w:rsidRPr="00720B99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7328DD" w14:textId="77777777" w:rsidR="00DA398C" w:rsidRPr="00056811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F34FA6" w14:textId="77777777" w:rsidR="00DA398C" w:rsidRPr="00056811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4350F9" w14:textId="77777777" w:rsidR="00DA398C" w:rsidRPr="00056811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8626BE" w14:textId="77777777" w:rsidR="00DA398C" w:rsidRPr="00056811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398C" w:rsidRPr="006760A2" w14:paraId="1DA0915B" w14:textId="77777777" w:rsidTr="00DA398C">
        <w:trPr>
          <w:trHeight w:val="27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2C7915" w14:textId="77777777" w:rsidR="00DA398C" w:rsidRPr="006760A2" w:rsidRDefault="00DA398C" w:rsidP="00DA398C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60A2">
              <w:rPr>
                <w:rFonts w:ascii="Arial Narrow" w:hAnsi="Arial Narrow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2DFA2A" w14:textId="77777777" w:rsidR="00DA398C" w:rsidRPr="006760A2" w:rsidRDefault="00DA398C" w:rsidP="00DA398C">
            <w:pPr>
              <w:spacing w:after="0"/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760A2">
              <w:rPr>
                <w:rFonts w:ascii="Arial Narrow" w:hAnsi="Arial Narrow"/>
                <w:b/>
                <w:bCs/>
                <w:sz w:val="18"/>
                <w:szCs w:val="18"/>
              </w:rPr>
              <w:t>Nombre de la Variable</w:t>
            </w:r>
          </w:p>
        </w:tc>
        <w:tc>
          <w:tcPr>
            <w:tcW w:w="3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E2E771" w14:textId="77777777" w:rsidR="00DA398C" w:rsidRPr="006760A2" w:rsidRDefault="00DA398C" w:rsidP="00DA398C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60A2">
              <w:rPr>
                <w:rFonts w:ascii="Arial Narrow" w:hAnsi="Arial Narrow"/>
                <w:b/>
                <w:bCs/>
                <w:sz w:val="18"/>
                <w:szCs w:val="18"/>
              </w:rPr>
              <w:t>Descripción de la Variable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D586C8" w14:textId="729DB958" w:rsidR="00DA398C" w:rsidRPr="006760A2" w:rsidRDefault="00BB587F" w:rsidP="00DA398C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87F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Fuente</w:t>
            </w:r>
            <w:r w:rsidR="00DA398C" w:rsidRPr="006760A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Datos</w:t>
            </w:r>
          </w:p>
        </w:tc>
      </w:tr>
      <w:tr w:rsidR="00A51B32" w:rsidRPr="00FB1225" w14:paraId="6082FC87" w14:textId="77777777" w:rsidTr="00DA398C">
        <w:trPr>
          <w:trHeight w:val="6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51CB6" w14:textId="77777777" w:rsidR="00A51B32" w:rsidRDefault="00A51B32" w:rsidP="00A51B32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44FD" w14:textId="39C99B8C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&lt;Denominación de la variable A&gt;</w:t>
            </w:r>
          </w:p>
        </w:tc>
        <w:tc>
          <w:tcPr>
            <w:tcW w:w="37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273B5" w14:textId="55A0D2D9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&lt;Describir en que consiste la variable A&gt;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9967" w14:textId="5C23B1CD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&lt;Indique la fuente de donde se obtiene la información de la variable A&gt;</w:t>
            </w:r>
          </w:p>
        </w:tc>
      </w:tr>
      <w:tr w:rsidR="00A51B32" w:rsidRPr="00FB1225" w14:paraId="6C9A9DAD" w14:textId="77777777" w:rsidTr="00DA398C">
        <w:trPr>
          <w:trHeight w:val="6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EA77A" w14:textId="77777777" w:rsidR="00A51B32" w:rsidRDefault="00A51B32" w:rsidP="00A51B32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C464" w14:textId="32AAAD78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&lt;Denominación de la variable B&gt;</w:t>
            </w:r>
          </w:p>
        </w:tc>
        <w:tc>
          <w:tcPr>
            <w:tcW w:w="37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A1EB2" w14:textId="62766EDA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 Describir en que consiste la variable B&gt;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81DC" w14:textId="100011FC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&lt;Indique la fuente de donde se obtiene la información de la variable B&gt;</w:t>
            </w:r>
          </w:p>
        </w:tc>
      </w:tr>
      <w:tr w:rsidR="00A51B32" w:rsidRPr="00FB1225" w14:paraId="09563BD4" w14:textId="77777777" w:rsidTr="00DA398C">
        <w:trPr>
          <w:trHeight w:val="6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FDE01" w14:textId="77777777" w:rsidR="00A51B32" w:rsidRDefault="00A51B32" w:rsidP="00A51B32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  <w:p w14:paraId="4A146C0F" w14:textId="77777777" w:rsidR="00A51B32" w:rsidRDefault="00A51B32" w:rsidP="00A51B32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C594D" w14:textId="77777777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  <w:p w14:paraId="7E1A8B8C" w14:textId="717ABF1A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7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F727" w14:textId="77777777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  <w:p w14:paraId="51731151" w14:textId="16756870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621D" w14:textId="77777777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  <w:p w14:paraId="4227BBA3" w14:textId="2B18D046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</w:tc>
      </w:tr>
      <w:tr w:rsidR="00A51B32" w:rsidRPr="00FB1225" w14:paraId="642467C2" w14:textId="77777777" w:rsidTr="00DA398C">
        <w:trPr>
          <w:trHeight w:val="6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1DECD" w14:textId="77777777" w:rsidR="00A51B32" w:rsidRDefault="00A51B32" w:rsidP="00A51B32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D2D73" w14:textId="3D1D6690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&lt;Denominación de la variable N&gt;</w:t>
            </w:r>
          </w:p>
        </w:tc>
        <w:tc>
          <w:tcPr>
            <w:tcW w:w="37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597D" w14:textId="5E7C6821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 Describir en que consiste la variable N&gt;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D98B" w14:textId="38B055DB" w:rsidR="00A51B32" w:rsidRPr="00A51B32" w:rsidRDefault="00A51B32" w:rsidP="00A51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51B32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&lt;Indique la fuente de donde se obtiene la información de la variable N&gt;</w:t>
            </w:r>
          </w:p>
        </w:tc>
      </w:tr>
      <w:tr w:rsidR="00DA398C" w:rsidRPr="00FB1225" w14:paraId="5FEDE9D5" w14:textId="77777777" w:rsidTr="00DA398C">
        <w:trPr>
          <w:trHeight w:val="248"/>
        </w:trPr>
        <w:tc>
          <w:tcPr>
            <w:tcW w:w="34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AD7B81" w14:textId="77777777" w:rsidR="00DA398C" w:rsidRPr="00471425" w:rsidRDefault="00DA398C" w:rsidP="00DA398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67F1A3" w14:textId="77777777" w:rsidR="00DA398C" w:rsidRPr="00FB1225" w:rsidRDefault="00DA398C" w:rsidP="00DA398C">
            <w:pPr>
              <w:spacing w:after="0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DB1A9" w14:textId="77777777" w:rsidR="00DA398C" w:rsidRPr="00720B99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58A1F" w14:textId="77777777" w:rsidR="00DA398C" w:rsidRPr="00056811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10860D" w14:textId="77777777" w:rsidR="00DA398C" w:rsidRPr="00056811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382CD" w14:textId="77777777" w:rsidR="00DA398C" w:rsidRPr="00056811" w:rsidRDefault="00DA398C" w:rsidP="00DA398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Style w:val="Tablaconcuadrcula"/>
        <w:tblW w:w="10653" w:type="dxa"/>
        <w:jc w:val="center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653"/>
      </w:tblGrid>
      <w:tr w:rsidR="00A330EE" w:rsidRPr="00027BF5" w14:paraId="58071C14" w14:textId="77777777" w:rsidTr="009432E1">
        <w:trPr>
          <w:trHeight w:val="283"/>
          <w:jc w:val="center"/>
        </w:trPr>
        <w:tc>
          <w:tcPr>
            <w:tcW w:w="10653" w:type="dxa"/>
            <w:shd w:val="clear" w:color="auto" w:fill="8DB3E2" w:themeFill="text2" w:themeFillTint="66"/>
            <w:vAlign w:val="center"/>
          </w:tcPr>
          <w:p w14:paraId="695E0C34" w14:textId="0B3872E3" w:rsidR="00A330EE" w:rsidRPr="00027BF5" w:rsidRDefault="00720B99" w:rsidP="00A330EE">
            <w:pPr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r w:rsidR="00A330EE" w:rsidRPr="00027BF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METAS</w:t>
            </w:r>
          </w:p>
        </w:tc>
      </w:tr>
    </w:tbl>
    <w:p w14:paraId="23CD0867" w14:textId="77777777" w:rsidR="00A330EE" w:rsidRDefault="00A330EE" w:rsidP="00A330EE">
      <w:pPr>
        <w:spacing w:after="0" w:line="240" w:lineRule="auto"/>
      </w:pPr>
    </w:p>
    <w:tbl>
      <w:tblPr>
        <w:tblStyle w:val="Tablaconcuadrcula"/>
        <w:tblW w:w="10653" w:type="dxa"/>
        <w:jc w:val="center"/>
        <w:tblLook w:val="04A0" w:firstRow="1" w:lastRow="0" w:firstColumn="1" w:lastColumn="0" w:noHBand="0" w:noVBand="1"/>
      </w:tblPr>
      <w:tblGrid>
        <w:gridCol w:w="1129"/>
        <w:gridCol w:w="284"/>
        <w:gridCol w:w="283"/>
        <w:gridCol w:w="851"/>
        <w:gridCol w:w="860"/>
        <w:gridCol w:w="1447"/>
        <w:gridCol w:w="244"/>
        <w:gridCol w:w="426"/>
        <w:gridCol w:w="777"/>
        <w:gridCol w:w="1447"/>
        <w:gridCol w:w="44"/>
        <w:gridCol w:w="1403"/>
        <w:gridCol w:w="1447"/>
        <w:gridCol w:w="11"/>
      </w:tblGrid>
      <w:tr w:rsidR="00BB587F" w:rsidRPr="00CD7B26" w14:paraId="5B6142A6" w14:textId="77777777" w:rsidTr="00244DE7">
        <w:trPr>
          <w:gridAfter w:val="1"/>
          <w:wAfter w:w="11" w:type="dxa"/>
          <w:trHeight w:val="342"/>
          <w:jc w:val="center"/>
        </w:trPr>
        <w:tc>
          <w:tcPr>
            <w:tcW w:w="2547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23918A" w14:textId="77777777" w:rsidR="00BB587F" w:rsidRPr="00D5576B" w:rsidRDefault="00BB587F" w:rsidP="00244DE7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5576B">
              <w:rPr>
                <w:rFonts w:ascii="Arial Narrow" w:hAnsi="Arial Narrow"/>
                <w:b/>
                <w:bCs/>
                <w:sz w:val="18"/>
                <w:szCs w:val="18"/>
              </w:rPr>
              <w:t>Resultados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periodos</w:t>
            </w:r>
            <w:r w:rsidRPr="00D5576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anteriores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3406F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1BD258" w14:textId="77777777" w:rsidR="00BB587F" w:rsidRPr="00056811" w:rsidRDefault="00BB587F" w:rsidP="00244DE7">
            <w:pPr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56811">
              <w:rPr>
                <w:rFonts w:ascii="Arial Narrow" w:hAnsi="Arial Narrow"/>
                <w:b/>
                <w:bCs/>
                <w:sz w:val="18"/>
                <w:szCs w:val="18"/>
              </w:rPr>
              <w:t>Rangos de Tolerancia</w:t>
            </w:r>
            <w:r w:rsidRPr="00056811">
              <w:rPr>
                <w:rStyle w:val="Refdenotaalfinal"/>
                <w:rFonts w:ascii="Arial Narrow" w:hAnsi="Arial Narrow"/>
                <w:b/>
                <w:bCs/>
                <w:sz w:val="18"/>
                <w:szCs w:val="18"/>
              </w:rPr>
              <w:endnoteReference w:id="3"/>
            </w:r>
          </w:p>
        </w:tc>
      </w:tr>
      <w:tr w:rsidR="00BB587F" w:rsidRPr="00CD7B26" w14:paraId="1C2FEE9F" w14:textId="77777777" w:rsidTr="00244DE7">
        <w:trPr>
          <w:gridAfter w:val="1"/>
          <w:wAfter w:w="11" w:type="dxa"/>
          <w:trHeight w:val="279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6BB7D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3A31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&lt;</w:t>
            </w:r>
            <w:r>
              <w:rPr>
                <w:rFonts w:ascii="Arial Narrow" w:hAnsi="Arial Narrow"/>
                <w:sz w:val="18"/>
                <w:szCs w:val="18"/>
              </w:rPr>
              <w:t>Periodo 1</w:t>
            </w:r>
            <w:r w:rsidRPr="00093A31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&gt;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7470" w14:textId="77777777" w:rsidR="00BB587F" w:rsidRPr="00BB587F" w:rsidRDefault="00BB587F" w:rsidP="00244DE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&lt;sino existe valor colocar N.A.&gt;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6D835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F015C32" w14:textId="77777777" w:rsidR="00BB587F" w:rsidRPr="00C0317C" w:rsidRDefault="00BB587F" w:rsidP="00244DE7">
            <w:pPr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C0317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Crítico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3AB638" w14:textId="77777777" w:rsidR="00BB587F" w:rsidRPr="00C0317C" w:rsidRDefault="00BB587F" w:rsidP="00244DE7">
            <w:pPr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C0317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Regular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6D43D6" w14:textId="77777777" w:rsidR="00BB587F" w:rsidRPr="00C0317C" w:rsidRDefault="00BB587F" w:rsidP="00244DE7">
            <w:pPr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C0317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Aceptable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D012C7" w14:textId="77777777" w:rsidR="00BB587F" w:rsidRPr="00C0317C" w:rsidRDefault="00BB587F" w:rsidP="00244DE7">
            <w:pPr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C0317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Bueno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6D324F" w14:textId="77777777" w:rsidR="00BB587F" w:rsidRPr="00C0317C" w:rsidRDefault="00BB587F" w:rsidP="00244DE7">
            <w:pPr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C0317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Sobresaliente</w:t>
            </w:r>
          </w:p>
        </w:tc>
      </w:tr>
      <w:tr w:rsidR="00BB587F" w:rsidRPr="00CD7B26" w14:paraId="41B2B28F" w14:textId="77777777" w:rsidTr="00244DE7">
        <w:trPr>
          <w:gridAfter w:val="1"/>
          <w:wAfter w:w="11" w:type="dxa"/>
          <w:trHeight w:val="279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20F38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3A31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&lt;</w:t>
            </w:r>
            <w:r>
              <w:rPr>
                <w:rFonts w:ascii="Arial Narrow" w:hAnsi="Arial Narrow"/>
                <w:sz w:val="18"/>
                <w:szCs w:val="18"/>
              </w:rPr>
              <w:t>Periodo 2</w:t>
            </w:r>
            <w:r w:rsidRPr="00093A31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&gt;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EBFCA" w14:textId="77777777" w:rsidR="00BB587F" w:rsidRPr="00BB587F" w:rsidRDefault="00BB587F" w:rsidP="00244DE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&lt;sino existe valor colocar N.A.&gt;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0B0AD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6C645" w14:textId="77777777" w:rsidR="00BB587F" w:rsidRPr="00BB587F" w:rsidRDefault="00BB587F" w:rsidP="00244DE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[Valor 1 – Valor 2[</w:t>
            </w:r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134B5" w14:textId="77777777" w:rsidR="00BB587F" w:rsidRPr="00BB587F" w:rsidRDefault="00BB587F" w:rsidP="00244DE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[Valor 2 – Valor 3[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FF651" w14:textId="77777777" w:rsidR="00BB587F" w:rsidRPr="00BB587F" w:rsidRDefault="00BB587F" w:rsidP="00244DE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[Valor 3 – Valor 4[</w:t>
            </w:r>
          </w:p>
        </w:tc>
        <w:tc>
          <w:tcPr>
            <w:tcW w:w="14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7736" w14:textId="77777777" w:rsidR="00BB587F" w:rsidRPr="00BB587F" w:rsidRDefault="00BB587F" w:rsidP="00244DE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[Valor 4 – Valor 5[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4124" w14:textId="77777777" w:rsidR="00BB587F" w:rsidRPr="00BB587F" w:rsidRDefault="00BB587F" w:rsidP="00244DE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[Valor 5 – Valor 6]</w:t>
            </w:r>
          </w:p>
        </w:tc>
      </w:tr>
      <w:tr w:rsidR="00BB587F" w:rsidRPr="00CD7B26" w14:paraId="3110EBEF" w14:textId="77777777" w:rsidTr="00244DE7">
        <w:trPr>
          <w:gridAfter w:val="1"/>
          <w:wAfter w:w="11" w:type="dxa"/>
          <w:trHeight w:val="279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8DF6D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3A31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&lt;</w:t>
            </w:r>
            <w:r>
              <w:rPr>
                <w:rFonts w:ascii="Arial Narrow" w:hAnsi="Arial Narrow"/>
                <w:sz w:val="18"/>
                <w:szCs w:val="18"/>
              </w:rPr>
              <w:t>Periodo 3</w:t>
            </w:r>
            <w:r w:rsidRPr="00093A31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&gt;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63BD" w14:textId="77777777" w:rsidR="00BB587F" w:rsidRPr="00BB587F" w:rsidRDefault="00BB587F" w:rsidP="00244DE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&lt;sino existe valor colocar N.A.&gt;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F2F58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7E2BC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24718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E6D24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B6A6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DD76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</w:tr>
      <w:tr w:rsidR="00BB587F" w:rsidRPr="00CD7B26" w14:paraId="0C0AE8B8" w14:textId="77777777" w:rsidTr="00244DE7">
        <w:trPr>
          <w:gridAfter w:val="1"/>
          <w:wAfter w:w="11" w:type="dxa"/>
          <w:trHeight w:val="13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37F129" w14:textId="77777777" w:rsidR="00BB587F" w:rsidRPr="00093A31" w:rsidRDefault="00BB587F" w:rsidP="00244DE7">
            <w:pPr>
              <w:spacing w:after="0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2B9AB9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B632E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78A97D" w14:textId="77777777" w:rsidR="00BB587F" w:rsidRPr="00CD7B26" w:rsidRDefault="00BB587F" w:rsidP="00244DE7">
            <w:pPr>
              <w:spacing w:after="0"/>
              <w:jc w:val="center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</w:tr>
      <w:tr w:rsidR="00BB587F" w:rsidRPr="000B1A2B" w14:paraId="4681D45A" w14:textId="77777777" w:rsidTr="00633306">
        <w:trPr>
          <w:gridAfter w:val="1"/>
          <w:wAfter w:w="11" w:type="dxa"/>
          <w:trHeight w:val="813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8E9930" w14:textId="77777777" w:rsidR="00BB587F" w:rsidRPr="0007738A" w:rsidRDefault="00BB587F" w:rsidP="00244DE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7738A">
              <w:rPr>
                <w:rFonts w:ascii="Arial Narrow" w:hAnsi="Arial Narrow"/>
                <w:b/>
                <w:bCs/>
                <w:sz w:val="18"/>
                <w:szCs w:val="18"/>
              </w:rPr>
              <w:t>Fuente de Datos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AC49B2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de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Periodos</w:t>
            </w:r>
            <w:r w:rsidRPr="00AC49B2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Anteriores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7EB6" w14:textId="251FD7BE" w:rsidR="00BB587F" w:rsidRPr="00BB587F" w:rsidRDefault="00BB587F" w:rsidP="00244DE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</w:t>
            </w:r>
            <w:r w:rsidR="00633306">
              <w:rPr>
                <w:rFonts w:ascii="Arial Narrow" w:hAnsi="Arial Narrow"/>
                <w:color w:val="000000" w:themeColor="text1"/>
                <w:sz w:val="18"/>
                <w:szCs w:val="18"/>
              </w:rPr>
              <w:t>Indique</w:t>
            </w: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la fuente de datos de donde se obtiene la información de periodos anteriores. Si es la primera medición del indicador colocar N.A.&gt;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CF67" w14:textId="77777777" w:rsidR="00BB587F" w:rsidRPr="000B1A2B" w:rsidRDefault="00BB587F" w:rsidP="00244DE7">
            <w:pPr>
              <w:spacing w:after="0"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F5809B" w14:textId="77777777" w:rsidR="00BB587F" w:rsidRPr="001359CA" w:rsidRDefault="00BB587F" w:rsidP="00244DE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15960">
              <w:rPr>
                <w:rFonts w:ascii="Arial Narrow" w:hAnsi="Arial Narrow"/>
                <w:b/>
                <w:bCs/>
                <w:sz w:val="18"/>
                <w:szCs w:val="18"/>
              </w:rPr>
              <w:t>Tendencia del indicador</w:t>
            </w:r>
            <w:r>
              <w:rPr>
                <w:rStyle w:val="Refdenotaalfinal"/>
                <w:rFonts w:ascii="Arial Narrow" w:hAnsi="Arial Narrow"/>
                <w:b/>
                <w:bCs/>
                <w:sz w:val="18"/>
                <w:szCs w:val="18"/>
              </w:rPr>
              <w:endnoteReference w:id="4"/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7A26" w14:textId="2697A0A2" w:rsidR="00BB587F" w:rsidRPr="00BB587F" w:rsidRDefault="00BB587F" w:rsidP="00244D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>&lt;</w:t>
            </w:r>
            <w:r w:rsidR="00633306">
              <w:rPr>
                <w:rFonts w:ascii="Arial Narrow" w:hAnsi="Arial Narrow"/>
                <w:color w:val="000000" w:themeColor="text1"/>
                <w:sz w:val="18"/>
                <w:szCs w:val="18"/>
              </w:rPr>
              <w:t>Indique</w:t>
            </w:r>
            <w:r w:rsidRPr="00BB58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si la tendencia es "Hacia Arriba" o "Hacia Abajo"&gt;</w:t>
            </w:r>
          </w:p>
        </w:tc>
      </w:tr>
      <w:tr w:rsidR="00BB587F" w:rsidRPr="000B1A2B" w14:paraId="1A8FFA69" w14:textId="77777777" w:rsidTr="00244DE7">
        <w:trPr>
          <w:gridAfter w:val="1"/>
          <w:wAfter w:w="11" w:type="dxa"/>
          <w:trHeight w:val="210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C64A5" w14:textId="77777777" w:rsidR="00BB587F" w:rsidRPr="0007738A" w:rsidRDefault="00BB587F" w:rsidP="00244DE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E19FC" w14:textId="77777777" w:rsidR="00BB587F" w:rsidRPr="00DA105F" w:rsidRDefault="00BB587F" w:rsidP="00244DE7">
            <w:pPr>
              <w:spacing w:after="0" w:line="240" w:lineRule="auto"/>
              <w:jc w:val="center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E79EC0" w14:textId="77777777" w:rsidR="00BB587F" w:rsidRPr="000B1A2B" w:rsidRDefault="00BB587F" w:rsidP="00244DE7">
            <w:pPr>
              <w:spacing w:after="0"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C23385" w14:textId="77777777" w:rsidR="00BB587F" w:rsidRPr="00A15960" w:rsidRDefault="00BB587F" w:rsidP="00244DE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3F5440" w14:textId="77777777" w:rsidR="00BB587F" w:rsidRPr="001359CA" w:rsidRDefault="00BB587F" w:rsidP="00244DE7">
            <w:pPr>
              <w:spacing w:after="0" w:line="240" w:lineRule="auto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</w:tr>
      <w:tr w:rsidR="00BB587F" w:rsidRPr="00027BF5" w14:paraId="5D7E552B" w14:textId="77777777" w:rsidTr="00244DE7">
        <w:tblPrEx>
          <w:shd w:val="clear" w:color="auto" w:fill="8DB3E2" w:themeFill="text2" w:themeFillTint="66"/>
        </w:tblPrEx>
        <w:trPr>
          <w:trHeight w:val="283"/>
          <w:jc w:val="center"/>
        </w:trPr>
        <w:tc>
          <w:tcPr>
            <w:tcW w:w="10653" w:type="dxa"/>
            <w:gridSpan w:val="14"/>
            <w:shd w:val="clear" w:color="auto" w:fill="8DB3E2" w:themeFill="text2" w:themeFillTint="66"/>
            <w:vAlign w:val="center"/>
          </w:tcPr>
          <w:p w14:paraId="20865BD9" w14:textId="77777777" w:rsidR="00BB587F" w:rsidRPr="00027BF5" w:rsidRDefault="00BB587F" w:rsidP="00244DE7">
            <w:pPr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4</w:t>
            </w:r>
            <w:r w:rsidRPr="00027BF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RESPONSABLES</w:t>
            </w:r>
          </w:p>
        </w:tc>
      </w:tr>
    </w:tbl>
    <w:p w14:paraId="726A1C20" w14:textId="77777777" w:rsidR="009A7965" w:rsidRDefault="009A7965" w:rsidP="009A7965">
      <w:pPr>
        <w:spacing w:after="0" w:line="240" w:lineRule="auto"/>
      </w:pPr>
    </w:p>
    <w:tbl>
      <w:tblPr>
        <w:tblStyle w:val="Tablaconcuadrcula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259"/>
        <w:gridCol w:w="5102"/>
      </w:tblGrid>
      <w:tr w:rsidR="005D7CE1" w:rsidRPr="00A15960" w14:paraId="13474979" w14:textId="77777777" w:rsidTr="005D7CE1">
        <w:trPr>
          <w:trHeight w:val="32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2A6FC1" w14:textId="1E215FE7" w:rsidR="005D7CE1" w:rsidRPr="00A15960" w:rsidRDefault="005D7CE1" w:rsidP="0007738A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15960">
              <w:rPr>
                <w:rFonts w:ascii="Arial Narrow" w:hAnsi="Arial Narrow"/>
                <w:b/>
                <w:bCs/>
                <w:sz w:val="18"/>
                <w:szCs w:val="18"/>
              </w:rPr>
              <w:t>Responsable de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l análisis de resultados y de la toma de acción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DEE52" w14:textId="77777777" w:rsidR="005D7CE1" w:rsidRPr="00A15960" w:rsidRDefault="005D7CE1" w:rsidP="00A15960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9B84ED" w14:textId="31FD5449" w:rsidR="005D7CE1" w:rsidRPr="00A15960" w:rsidRDefault="005D7CE1" w:rsidP="00A15960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15960">
              <w:rPr>
                <w:rFonts w:ascii="Arial Narrow" w:hAnsi="Arial Narrow"/>
                <w:b/>
                <w:bCs/>
                <w:sz w:val="18"/>
                <w:szCs w:val="18"/>
              </w:rPr>
              <w:t>Responsable de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l</w:t>
            </w:r>
            <w:r w:rsidRPr="00A1596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seguimiento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y de reportar los resultados</w:t>
            </w:r>
          </w:p>
        </w:tc>
      </w:tr>
      <w:tr w:rsidR="005D7CE1" w:rsidRPr="005D7CE1" w14:paraId="6D4130D5" w14:textId="77777777" w:rsidTr="005D7CE1">
        <w:trPr>
          <w:trHeight w:val="4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592D1" w14:textId="079133F8" w:rsidR="005D7CE1" w:rsidRPr="005D7CE1" w:rsidRDefault="005D7CE1" w:rsidP="003C412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7CE1">
              <w:rPr>
                <w:rFonts w:ascii="Arial Narrow" w:hAnsi="Arial Narrow"/>
                <w:sz w:val="18"/>
                <w:szCs w:val="18"/>
              </w:rPr>
              <w:t>Dueño/a del Proceso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E25F5" w14:textId="77777777" w:rsidR="005D7CE1" w:rsidRPr="005D7CE1" w:rsidRDefault="005D7CE1" w:rsidP="003C412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ED29" w14:textId="73B1B623" w:rsidR="005D7CE1" w:rsidRPr="005D7CE1" w:rsidRDefault="005D7CE1" w:rsidP="003C412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7CE1">
              <w:rPr>
                <w:rFonts w:ascii="Arial Narrow" w:hAnsi="Arial Narrow"/>
                <w:sz w:val="18"/>
                <w:szCs w:val="18"/>
              </w:rPr>
              <w:t>Coordinador/a de Calidad</w:t>
            </w:r>
            <w:r w:rsidR="00633306">
              <w:rPr>
                <w:rFonts w:ascii="Arial Narrow" w:hAnsi="Arial Narrow"/>
                <w:sz w:val="18"/>
                <w:szCs w:val="18"/>
              </w:rPr>
              <w:t xml:space="preserve"> de la </w:t>
            </w:r>
            <w:r w:rsidR="00633306" w:rsidRPr="00633306">
              <w:rPr>
                <w:rFonts w:ascii="Arial Narrow" w:hAnsi="Arial Narrow"/>
                <w:sz w:val="18"/>
                <w:szCs w:val="18"/>
              </w:rPr>
              <w:t>&lt;denominación de la unidad de organización&gt;</w:t>
            </w:r>
          </w:p>
        </w:tc>
      </w:tr>
    </w:tbl>
    <w:p w14:paraId="2BC6853D" w14:textId="77777777" w:rsidR="009A7965" w:rsidRPr="00EE21D9" w:rsidRDefault="009A7965" w:rsidP="009A7965">
      <w:pPr>
        <w:spacing w:after="0" w:line="240" w:lineRule="auto"/>
        <w:rPr>
          <w:sz w:val="18"/>
          <w:szCs w:val="18"/>
        </w:rPr>
      </w:pPr>
    </w:p>
    <w:p w14:paraId="0CD60F13" w14:textId="0B0D0C45" w:rsidR="00FD65C1" w:rsidRDefault="00FD65C1" w:rsidP="00297FB3">
      <w:pPr>
        <w:spacing w:after="0"/>
      </w:pPr>
    </w:p>
    <w:p w14:paraId="2D02D8EB" w14:textId="77777777" w:rsidR="008C1384" w:rsidRDefault="008C1384" w:rsidP="00297FB3">
      <w:pPr>
        <w:spacing w:after="0"/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8C1384" w:rsidRPr="008C1384" w14:paraId="1E4BC480" w14:textId="77777777" w:rsidTr="00224EEB">
        <w:trPr>
          <w:jc w:val="center"/>
        </w:trPr>
        <w:tc>
          <w:tcPr>
            <w:tcW w:w="3544" w:type="dxa"/>
          </w:tcPr>
          <w:p w14:paraId="018A07EB" w14:textId="6EE4733E" w:rsidR="008C1384" w:rsidRPr="008C1384" w:rsidRDefault="008C1384" w:rsidP="008C1384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C1384">
              <w:rPr>
                <w:rFonts w:ascii="Arial Narrow" w:hAnsi="Arial Narrow"/>
                <w:b/>
                <w:bCs/>
                <w:sz w:val="20"/>
                <w:szCs w:val="20"/>
              </w:rPr>
              <w:t>Elaborado por:</w:t>
            </w:r>
          </w:p>
        </w:tc>
        <w:tc>
          <w:tcPr>
            <w:tcW w:w="3544" w:type="dxa"/>
          </w:tcPr>
          <w:p w14:paraId="275E6B0F" w14:textId="2FC4AA39" w:rsidR="008C1384" w:rsidRPr="008C1384" w:rsidRDefault="008C1384" w:rsidP="008C1384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C1384">
              <w:rPr>
                <w:rFonts w:ascii="Arial Narrow" w:hAnsi="Arial Narrow"/>
                <w:b/>
                <w:bCs/>
                <w:sz w:val="20"/>
                <w:szCs w:val="20"/>
              </w:rPr>
              <w:t>Revisado por</w:t>
            </w:r>
          </w:p>
        </w:tc>
        <w:tc>
          <w:tcPr>
            <w:tcW w:w="3544" w:type="dxa"/>
          </w:tcPr>
          <w:p w14:paraId="6C3DEA20" w14:textId="7C9C9C67" w:rsidR="008C1384" w:rsidRPr="008C1384" w:rsidRDefault="008C1384" w:rsidP="008C1384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C1384">
              <w:rPr>
                <w:rFonts w:ascii="Arial Narrow" w:hAnsi="Arial Narrow"/>
                <w:b/>
                <w:bCs/>
                <w:sz w:val="20"/>
                <w:szCs w:val="20"/>
              </w:rPr>
              <w:t>Aprobado por</w:t>
            </w:r>
          </w:p>
        </w:tc>
      </w:tr>
      <w:tr w:rsidR="008C1384" w:rsidRPr="008C1384" w14:paraId="6C415FA3" w14:textId="77777777" w:rsidTr="00224EEB">
        <w:trPr>
          <w:trHeight w:val="1031"/>
          <w:jc w:val="center"/>
        </w:trPr>
        <w:tc>
          <w:tcPr>
            <w:tcW w:w="3544" w:type="dxa"/>
            <w:vAlign w:val="center"/>
          </w:tcPr>
          <w:p w14:paraId="5BBE2FE6" w14:textId="37375613" w:rsidR="008C1384" w:rsidRPr="00224EEB" w:rsidRDefault="00224EEB" w:rsidP="00224EEB">
            <w:pPr>
              <w:spacing w:after="0"/>
              <w:jc w:val="center"/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24EEB"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  <w:t>&lt;Nombre y puesto de la persona que elabora o actualiza el documento &gt;</w:t>
            </w:r>
          </w:p>
        </w:tc>
        <w:tc>
          <w:tcPr>
            <w:tcW w:w="3544" w:type="dxa"/>
            <w:vAlign w:val="center"/>
          </w:tcPr>
          <w:p w14:paraId="2A407CBF" w14:textId="0B409EBD" w:rsidR="005D7CE1" w:rsidRPr="00224EEB" w:rsidRDefault="005D7CE1" w:rsidP="00224EEB">
            <w:pPr>
              <w:spacing w:after="0"/>
              <w:jc w:val="center"/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24EEB"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  <w:t>&lt;</w:t>
            </w:r>
            <w:r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  <w:t>N</w:t>
            </w:r>
            <w:r w:rsidRPr="005D7CE1"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  <w:t>ombre y puesto de la persona que revisa el documento</w:t>
            </w:r>
            <w:r w:rsidRPr="00224EEB"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06FE7E56" w14:textId="33917CA4" w:rsidR="008C1384" w:rsidRPr="00224EEB" w:rsidRDefault="00224EEB" w:rsidP="00224EEB">
            <w:pPr>
              <w:spacing w:after="0"/>
              <w:jc w:val="center"/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24EEB"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  <w:t>&lt;Nombre y puesto de</w:t>
            </w:r>
            <w:r w:rsidR="00DA398C"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  <w:t>l/ de la dueño/a del proceso</w:t>
            </w:r>
            <w:r w:rsidR="00D05A8F"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  <w:t xml:space="preserve"> de nivel 0</w:t>
            </w:r>
            <w:r w:rsidRPr="00224EEB">
              <w:rPr>
                <w:rFonts w:ascii="Arial Narrow" w:hAnsi="Arial Narrow"/>
                <w:i/>
                <w:iCs/>
                <w:color w:val="808080" w:themeColor="background1" w:themeShade="80"/>
                <w:sz w:val="20"/>
                <w:szCs w:val="20"/>
              </w:rPr>
              <w:t>&gt;</w:t>
            </w:r>
          </w:p>
        </w:tc>
      </w:tr>
    </w:tbl>
    <w:p w14:paraId="12650C5E" w14:textId="77777777" w:rsidR="00E708A8" w:rsidRDefault="00E708A8" w:rsidP="00974F4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3B30B57D" w14:textId="1AE899E6" w:rsidR="00C803C8" w:rsidRPr="00C803C8" w:rsidRDefault="00C803C8" w:rsidP="00C803C8">
      <w:pPr>
        <w:tabs>
          <w:tab w:val="left" w:pos="5693"/>
        </w:tabs>
        <w:spacing w:after="0" w:line="276" w:lineRule="auto"/>
        <w:rPr>
          <w:rFonts w:ascii="Arial Narrow" w:hAnsi="Arial Narrow"/>
          <w:b/>
        </w:rPr>
      </w:pPr>
      <w:r w:rsidRPr="00C803C8">
        <w:rPr>
          <w:rFonts w:ascii="Arial Narrow" w:hAnsi="Arial Narrow"/>
          <w:b/>
        </w:rPr>
        <w:t>NOTAS:</w:t>
      </w:r>
    </w:p>
    <w:sectPr w:rsidR="00C803C8" w:rsidRPr="00C803C8" w:rsidSect="00DA398C">
      <w:headerReference w:type="default" r:id="rId8"/>
      <w:footerReference w:type="default" r:id="rId9"/>
      <w:endnotePr>
        <w:numFmt w:val="decimal"/>
      </w:endnotePr>
      <w:pgSz w:w="11906" w:h="16838" w:code="9"/>
      <w:pgMar w:top="1173" w:right="1133" w:bottom="1418" w:left="1418" w:header="62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4C5E" w14:textId="77777777" w:rsidR="001924BA" w:rsidRDefault="001924BA" w:rsidP="00141133">
      <w:pPr>
        <w:spacing w:after="0" w:line="240" w:lineRule="auto"/>
      </w:pPr>
      <w:r>
        <w:separator/>
      </w:r>
    </w:p>
  </w:endnote>
  <w:endnote w:type="continuationSeparator" w:id="0">
    <w:p w14:paraId="0B6023E1" w14:textId="77777777" w:rsidR="001924BA" w:rsidRDefault="001924BA" w:rsidP="00141133">
      <w:pPr>
        <w:spacing w:after="0" w:line="240" w:lineRule="auto"/>
      </w:pPr>
      <w:r>
        <w:continuationSeparator/>
      </w:r>
    </w:p>
  </w:endnote>
  <w:endnote w:id="1">
    <w:p w14:paraId="453077DB" w14:textId="77777777" w:rsidR="00DA398C" w:rsidRDefault="00DA398C" w:rsidP="00DA398C">
      <w:pPr>
        <w:pStyle w:val="Textonotaalfinal"/>
        <w:rPr>
          <w:rFonts w:ascii="Arial Narrow" w:hAnsi="Arial Narrow"/>
          <w:sz w:val="16"/>
          <w:szCs w:val="16"/>
          <w:lang w:val="es-MX"/>
        </w:rPr>
      </w:pPr>
      <w:r>
        <w:rPr>
          <w:rStyle w:val="Refdenotaalfinal"/>
        </w:rPr>
        <w:endnoteRef/>
      </w:r>
      <w:r>
        <w:t xml:space="preserve"> </w:t>
      </w:r>
      <w:r w:rsidRPr="00C1041C">
        <w:rPr>
          <w:rFonts w:ascii="Arial Narrow" w:hAnsi="Arial Narrow"/>
          <w:sz w:val="16"/>
          <w:szCs w:val="16"/>
          <w:lang w:val="es-MX"/>
        </w:rPr>
        <w:t>Cuando se trate de una actualización se modificará el texto a “Fecha de actualización”</w:t>
      </w:r>
      <w:r>
        <w:rPr>
          <w:rFonts w:ascii="Arial Narrow" w:hAnsi="Arial Narrow"/>
          <w:sz w:val="16"/>
          <w:szCs w:val="16"/>
          <w:lang w:val="es-MX"/>
        </w:rPr>
        <w:t>.</w:t>
      </w:r>
    </w:p>
    <w:p w14:paraId="6F72E07A" w14:textId="77777777" w:rsidR="00DA398C" w:rsidRPr="00D5576B" w:rsidRDefault="00DA398C" w:rsidP="00DA398C">
      <w:pPr>
        <w:pStyle w:val="Textonotaalfinal"/>
        <w:rPr>
          <w:rFonts w:ascii="Arial Narrow" w:hAnsi="Arial Narrow"/>
          <w:sz w:val="16"/>
          <w:szCs w:val="16"/>
          <w:lang w:val="es-MX"/>
        </w:rPr>
      </w:pPr>
    </w:p>
  </w:endnote>
  <w:endnote w:id="2">
    <w:p w14:paraId="251A92F2" w14:textId="77777777" w:rsidR="00DA398C" w:rsidRPr="009B1225" w:rsidRDefault="00DA398C" w:rsidP="00DA398C">
      <w:pPr>
        <w:pStyle w:val="Textonotaalfinal"/>
        <w:rPr>
          <w:rFonts w:ascii="Arial Narrow" w:hAnsi="Arial Narrow"/>
          <w:sz w:val="16"/>
          <w:szCs w:val="16"/>
        </w:rPr>
      </w:pPr>
      <w:r>
        <w:rPr>
          <w:rStyle w:val="Refdenotaalfinal"/>
        </w:rPr>
        <w:endnoteRef/>
      </w:r>
      <w:r>
        <w:t xml:space="preserve"> </w:t>
      </w:r>
      <w:r w:rsidRPr="009B1225">
        <w:rPr>
          <w:rFonts w:ascii="Arial Narrow" w:hAnsi="Arial Narrow"/>
          <w:sz w:val="16"/>
          <w:szCs w:val="16"/>
        </w:rPr>
        <w:t>Colocar la clasificación del indicador:</w:t>
      </w:r>
    </w:p>
    <w:p w14:paraId="078413AD" w14:textId="77777777" w:rsidR="00DA398C" w:rsidRPr="009B1225" w:rsidRDefault="00DA398C" w:rsidP="00DA398C">
      <w:pPr>
        <w:pStyle w:val="Textonotapie"/>
        <w:numPr>
          <w:ilvl w:val="0"/>
          <w:numId w:val="28"/>
        </w:numPr>
        <w:ind w:left="567" w:hanging="141"/>
        <w:jc w:val="both"/>
        <w:rPr>
          <w:rFonts w:ascii="Arial Narrow" w:hAnsi="Arial Narrow"/>
          <w:sz w:val="16"/>
          <w:szCs w:val="16"/>
          <w:lang w:val="es-MX"/>
        </w:rPr>
      </w:pPr>
      <w:r w:rsidRPr="009B1225">
        <w:rPr>
          <w:rFonts w:ascii="Arial Narrow" w:hAnsi="Arial Narrow"/>
          <w:sz w:val="16"/>
          <w:szCs w:val="16"/>
          <w:u w:val="single"/>
          <w:lang w:val="es-MX"/>
        </w:rPr>
        <w:t>Eficiencia</w:t>
      </w:r>
      <w:r w:rsidRPr="009B1225">
        <w:rPr>
          <w:rFonts w:ascii="Arial Narrow" w:hAnsi="Arial Narrow"/>
          <w:sz w:val="16"/>
          <w:szCs w:val="16"/>
          <w:lang w:val="es-MX"/>
        </w:rPr>
        <w:t>: relación entre el resultado alcanzado y los recursos utilizados.</w:t>
      </w:r>
    </w:p>
    <w:p w14:paraId="70F38B71" w14:textId="77777777" w:rsidR="00DA398C" w:rsidRPr="009B1225" w:rsidRDefault="00DA398C" w:rsidP="00DA398C">
      <w:pPr>
        <w:pStyle w:val="Textonotapie"/>
        <w:numPr>
          <w:ilvl w:val="0"/>
          <w:numId w:val="28"/>
        </w:numPr>
        <w:ind w:left="567" w:hanging="141"/>
        <w:jc w:val="both"/>
        <w:rPr>
          <w:rFonts w:ascii="Arial Narrow" w:hAnsi="Arial Narrow"/>
          <w:sz w:val="16"/>
          <w:szCs w:val="16"/>
          <w:u w:val="single"/>
          <w:lang w:val="es-MX"/>
        </w:rPr>
      </w:pPr>
      <w:r w:rsidRPr="009B1225">
        <w:rPr>
          <w:rFonts w:ascii="Arial Narrow" w:hAnsi="Arial Narrow"/>
          <w:sz w:val="16"/>
          <w:szCs w:val="16"/>
          <w:u w:val="single"/>
          <w:lang w:val="es-MX"/>
        </w:rPr>
        <w:t>Eficacia</w:t>
      </w:r>
      <w:r w:rsidRPr="009B1225">
        <w:rPr>
          <w:rFonts w:ascii="Arial Narrow" w:hAnsi="Arial Narrow"/>
          <w:sz w:val="16"/>
          <w:szCs w:val="16"/>
          <w:lang w:val="es-MX"/>
        </w:rPr>
        <w:t>: grado en el que se realizan las actividades planificadas y se alcanzan los resultados planificados.</w:t>
      </w:r>
    </w:p>
    <w:p w14:paraId="4A3965B6" w14:textId="77777777" w:rsidR="00DA398C" w:rsidRPr="009B1225" w:rsidRDefault="00DA398C" w:rsidP="00DA398C">
      <w:pPr>
        <w:pStyle w:val="Textonotapie"/>
        <w:numPr>
          <w:ilvl w:val="0"/>
          <w:numId w:val="28"/>
        </w:numPr>
        <w:ind w:left="567" w:hanging="141"/>
        <w:jc w:val="both"/>
        <w:rPr>
          <w:rFonts w:ascii="Arial Narrow" w:hAnsi="Arial Narrow"/>
          <w:sz w:val="16"/>
          <w:szCs w:val="16"/>
          <w:u w:val="single"/>
          <w:lang w:val="es-MX"/>
        </w:rPr>
      </w:pPr>
      <w:r w:rsidRPr="009B1225">
        <w:rPr>
          <w:rFonts w:ascii="Arial Narrow" w:hAnsi="Arial Narrow"/>
          <w:sz w:val="16"/>
          <w:szCs w:val="16"/>
          <w:u w:val="single"/>
          <w:lang w:val="es-MX"/>
        </w:rPr>
        <w:t>Efectividad</w:t>
      </w:r>
      <w:r w:rsidRPr="009B1225">
        <w:rPr>
          <w:rFonts w:ascii="Arial Narrow" w:hAnsi="Arial Narrow"/>
          <w:sz w:val="16"/>
          <w:szCs w:val="16"/>
          <w:lang w:val="es-MX"/>
        </w:rPr>
        <w:t>: mide el impacto (positivo y/o negativo) de la gestión tanto en el logro de los resultados planificados, como en el manejo de los recursos utilizados y disponibles.</w:t>
      </w:r>
    </w:p>
    <w:p w14:paraId="16FFD41B" w14:textId="77777777" w:rsidR="00DA398C" w:rsidRPr="009B1225" w:rsidRDefault="00DA398C" w:rsidP="00DA398C">
      <w:pPr>
        <w:pStyle w:val="Textonotapie"/>
        <w:numPr>
          <w:ilvl w:val="0"/>
          <w:numId w:val="28"/>
        </w:numPr>
        <w:ind w:left="567" w:hanging="141"/>
        <w:jc w:val="both"/>
        <w:rPr>
          <w:rFonts w:ascii="Arial Narrow" w:hAnsi="Arial Narrow"/>
          <w:sz w:val="16"/>
          <w:szCs w:val="16"/>
        </w:rPr>
      </w:pPr>
      <w:r w:rsidRPr="009B1225">
        <w:rPr>
          <w:rFonts w:ascii="Arial Narrow" w:hAnsi="Arial Narrow"/>
          <w:sz w:val="16"/>
          <w:szCs w:val="16"/>
          <w:u w:val="single"/>
          <w:lang w:val="es-MX"/>
        </w:rPr>
        <w:t>Calidad</w:t>
      </w:r>
      <w:r w:rsidRPr="009B1225">
        <w:rPr>
          <w:rFonts w:ascii="Arial Narrow" w:hAnsi="Arial Narrow"/>
          <w:sz w:val="16"/>
          <w:szCs w:val="16"/>
          <w:lang w:val="es-MX"/>
        </w:rPr>
        <w:t>: grado en el que un conjunto de características inherentes cumple con los requisitos.</w:t>
      </w:r>
    </w:p>
    <w:p w14:paraId="6F78D33E" w14:textId="77777777" w:rsidR="00DA398C" w:rsidRPr="009B1225" w:rsidRDefault="00DA398C" w:rsidP="00DA398C">
      <w:pPr>
        <w:pStyle w:val="Textonotapie"/>
        <w:ind w:left="567"/>
        <w:jc w:val="both"/>
        <w:rPr>
          <w:rFonts w:ascii="Arial Narrow" w:hAnsi="Arial Narrow"/>
          <w:sz w:val="16"/>
          <w:szCs w:val="16"/>
        </w:rPr>
      </w:pPr>
    </w:p>
  </w:endnote>
  <w:endnote w:id="3">
    <w:p w14:paraId="52963B72" w14:textId="77777777" w:rsidR="00BB587F" w:rsidRPr="00D5576B" w:rsidRDefault="00BB587F" w:rsidP="00BB587F">
      <w:pPr>
        <w:pStyle w:val="Textonotaalfinal"/>
        <w:rPr>
          <w:rFonts w:ascii="Arial Narrow" w:hAnsi="Arial Narrow"/>
          <w:sz w:val="16"/>
          <w:szCs w:val="16"/>
        </w:rPr>
      </w:pPr>
      <w:r>
        <w:rPr>
          <w:rStyle w:val="Refdenotaalfinal"/>
        </w:rPr>
        <w:endnoteRef/>
      </w:r>
      <w:r>
        <w:t xml:space="preserve"> </w:t>
      </w:r>
      <w:r>
        <w:rPr>
          <w:rFonts w:ascii="Arial Narrow" w:hAnsi="Arial Narrow"/>
          <w:sz w:val="16"/>
          <w:szCs w:val="16"/>
        </w:rPr>
        <w:t>Colocar</w:t>
      </w:r>
      <w:r w:rsidRPr="00D5576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los </w:t>
      </w:r>
      <w:r w:rsidRPr="00D5576B">
        <w:rPr>
          <w:rFonts w:ascii="Arial Narrow" w:hAnsi="Arial Narrow"/>
          <w:sz w:val="16"/>
          <w:szCs w:val="16"/>
        </w:rPr>
        <w:t xml:space="preserve">rangos </w:t>
      </w:r>
      <w:r>
        <w:rPr>
          <w:rFonts w:ascii="Arial Narrow" w:hAnsi="Arial Narrow"/>
          <w:sz w:val="16"/>
          <w:szCs w:val="16"/>
        </w:rPr>
        <w:t xml:space="preserve">de tolerancia </w:t>
      </w:r>
      <w:r w:rsidRPr="00D5576B">
        <w:rPr>
          <w:rFonts w:ascii="Arial Narrow" w:hAnsi="Arial Narrow"/>
          <w:sz w:val="16"/>
          <w:szCs w:val="16"/>
        </w:rPr>
        <w:t>teniendo en cuenta</w:t>
      </w:r>
      <w:r>
        <w:rPr>
          <w:rFonts w:ascii="Arial Narrow" w:hAnsi="Arial Narrow"/>
          <w:sz w:val="16"/>
          <w:szCs w:val="16"/>
        </w:rPr>
        <w:t xml:space="preserve"> que</w:t>
      </w:r>
      <w:r w:rsidRPr="00D5576B">
        <w:rPr>
          <w:rFonts w:ascii="Arial Narrow" w:hAnsi="Arial Narrow"/>
          <w:sz w:val="16"/>
          <w:szCs w:val="16"/>
        </w:rPr>
        <w:t>:</w:t>
      </w:r>
    </w:p>
    <w:p w14:paraId="687362AC" w14:textId="77777777" w:rsidR="00BB587F" w:rsidRPr="004B41E5" w:rsidRDefault="00BB587F" w:rsidP="00BB587F">
      <w:pPr>
        <w:pStyle w:val="Textonotapie"/>
        <w:numPr>
          <w:ilvl w:val="0"/>
          <w:numId w:val="28"/>
        </w:numPr>
        <w:ind w:left="567" w:hanging="141"/>
        <w:jc w:val="both"/>
        <w:rPr>
          <w:rFonts w:ascii="Arial Narrow" w:hAnsi="Arial Narrow"/>
          <w:b/>
          <w:bCs/>
          <w:i/>
          <w:iCs/>
          <w:sz w:val="16"/>
          <w:szCs w:val="16"/>
          <w:lang w:val="es-MX"/>
        </w:rPr>
      </w:pPr>
      <w:r w:rsidRPr="004B41E5">
        <w:rPr>
          <w:rFonts w:ascii="Arial Narrow" w:hAnsi="Arial Narrow"/>
          <w:b/>
          <w:bCs/>
          <w:i/>
          <w:iCs/>
          <w:sz w:val="16"/>
          <w:szCs w:val="16"/>
          <w:u w:val="single"/>
          <w:lang w:val="es-MX"/>
        </w:rPr>
        <w:t>Crítico</w:t>
      </w:r>
      <w:r w:rsidRPr="004B41E5">
        <w:rPr>
          <w:rFonts w:ascii="Arial Narrow" w:hAnsi="Arial Narrow"/>
          <w:b/>
          <w:bCs/>
          <w:i/>
          <w:iCs/>
          <w:sz w:val="16"/>
          <w:szCs w:val="16"/>
          <w:lang w:val="es-MX"/>
        </w:rPr>
        <w:t>: indica que el desempeño del proceso se encuentra por debajo de la meta establecida como regular (mínima), no cumple con su objetivo y requiere de acciones inmediatas para mejorar.</w:t>
      </w:r>
    </w:p>
    <w:p w14:paraId="2D9D4DA8" w14:textId="77777777" w:rsidR="00BB587F" w:rsidRPr="004B41E5" w:rsidRDefault="00BB587F" w:rsidP="00BB587F">
      <w:pPr>
        <w:pStyle w:val="Textonotapie"/>
        <w:numPr>
          <w:ilvl w:val="0"/>
          <w:numId w:val="28"/>
        </w:numPr>
        <w:ind w:left="567" w:hanging="141"/>
        <w:jc w:val="both"/>
        <w:rPr>
          <w:rFonts w:ascii="Arial Narrow" w:hAnsi="Arial Narrow"/>
          <w:b/>
          <w:bCs/>
          <w:i/>
          <w:iCs/>
          <w:sz w:val="16"/>
          <w:szCs w:val="16"/>
          <w:lang w:val="es-MX"/>
        </w:rPr>
      </w:pPr>
      <w:r w:rsidRPr="004B41E5">
        <w:rPr>
          <w:rFonts w:ascii="Arial Narrow" w:hAnsi="Arial Narrow"/>
          <w:b/>
          <w:bCs/>
          <w:i/>
          <w:iCs/>
          <w:sz w:val="16"/>
          <w:szCs w:val="16"/>
          <w:u w:val="single"/>
          <w:lang w:val="es-MX"/>
        </w:rPr>
        <w:t>Regular</w:t>
      </w:r>
      <w:r w:rsidRPr="004B41E5">
        <w:rPr>
          <w:rFonts w:ascii="Arial Narrow" w:hAnsi="Arial Narrow"/>
          <w:b/>
          <w:bCs/>
          <w:i/>
          <w:iCs/>
          <w:sz w:val="16"/>
          <w:szCs w:val="16"/>
          <w:lang w:val="es-MX"/>
        </w:rPr>
        <w:t>: indica que el desempeño del proceso tiene un grado de cumplimiento parcial y se deben tomar acciones para mejorarlo.</w:t>
      </w:r>
    </w:p>
    <w:p w14:paraId="06B8F276" w14:textId="77777777" w:rsidR="00BB587F" w:rsidRPr="004B41E5" w:rsidRDefault="00BB587F" w:rsidP="00BB587F">
      <w:pPr>
        <w:pStyle w:val="Textonotapie"/>
        <w:numPr>
          <w:ilvl w:val="0"/>
          <w:numId w:val="28"/>
        </w:numPr>
        <w:ind w:left="567" w:hanging="141"/>
        <w:jc w:val="both"/>
        <w:rPr>
          <w:rFonts w:ascii="Arial Narrow" w:hAnsi="Arial Narrow"/>
          <w:b/>
          <w:bCs/>
          <w:i/>
          <w:iCs/>
          <w:sz w:val="16"/>
          <w:szCs w:val="16"/>
          <w:lang w:val="es-MX"/>
        </w:rPr>
      </w:pPr>
      <w:r w:rsidRPr="004B41E5">
        <w:rPr>
          <w:rFonts w:ascii="Arial Narrow" w:hAnsi="Arial Narrow"/>
          <w:b/>
          <w:bCs/>
          <w:i/>
          <w:iCs/>
          <w:sz w:val="16"/>
          <w:szCs w:val="16"/>
          <w:u w:val="single"/>
          <w:lang w:val="es-MX"/>
        </w:rPr>
        <w:t>Aceptable</w:t>
      </w:r>
      <w:r w:rsidRPr="004B41E5">
        <w:rPr>
          <w:rFonts w:ascii="Arial Narrow" w:hAnsi="Arial Narrow"/>
          <w:b/>
          <w:bCs/>
          <w:i/>
          <w:iCs/>
          <w:sz w:val="16"/>
          <w:szCs w:val="16"/>
          <w:lang w:val="es-MX"/>
        </w:rPr>
        <w:t>: indica que el desempeño del proceso tiene un mayor grado de cumplimiento, pero se debe seguir trabajando para mejorar el rendimiento del proceso.</w:t>
      </w:r>
    </w:p>
    <w:p w14:paraId="003A56D6" w14:textId="77777777" w:rsidR="00BB587F" w:rsidRPr="004B41E5" w:rsidRDefault="00BB587F" w:rsidP="00BB587F">
      <w:pPr>
        <w:pStyle w:val="Textonotapie"/>
        <w:numPr>
          <w:ilvl w:val="0"/>
          <w:numId w:val="28"/>
        </w:numPr>
        <w:ind w:left="567" w:hanging="141"/>
        <w:jc w:val="both"/>
        <w:rPr>
          <w:rFonts w:ascii="Arial Narrow" w:hAnsi="Arial Narrow"/>
          <w:b/>
          <w:bCs/>
          <w:i/>
          <w:iCs/>
          <w:sz w:val="16"/>
          <w:szCs w:val="16"/>
          <w:lang w:val="es-MX"/>
        </w:rPr>
      </w:pPr>
      <w:r w:rsidRPr="004B41E5">
        <w:rPr>
          <w:rFonts w:ascii="Arial Narrow" w:hAnsi="Arial Narrow"/>
          <w:b/>
          <w:bCs/>
          <w:i/>
          <w:iCs/>
          <w:sz w:val="16"/>
          <w:szCs w:val="16"/>
          <w:u w:val="single"/>
          <w:lang w:val="es-MX"/>
        </w:rPr>
        <w:t>Bueno</w:t>
      </w:r>
      <w:r w:rsidRPr="004B41E5">
        <w:rPr>
          <w:rFonts w:ascii="Arial Narrow" w:hAnsi="Arial Narrow"/>
          <w:b/>
          <w:bCs/>
          <w:i/>
          <w:iCs/>
          <w:sz w:val="16"/>
          <w:szCs w:val="16"/>
          <w:lang w:val="es-MX"/>
        </w:rPr>
        <w:t>: indica que el proceso tiene un buen desempeño, pero se debe monitorear para mantener el rendimiento del proceso.</w:t>
      </w:r>
    </w:p>
    <w:p w14:paraId="59220B89" w14:textId="77777777" w:rsidR="00BB587F" w:rsidRPr="004B41E5" w:rsidRDefault="00BB587F" w:rsidP="00BB587F">
      <w:pPr>
        <w:pStyle w:val="Textonotapie"/>
        <w:numPr>
          <w:ilvl w:val="0"/>
          <w:numId w:val="28"/>
        </w:numPr>
        <w:ind w:left="567" w:hanging="141"/>
        <w:jc w:val="both"/>
        <w:rPr>
          <w:b/>
          <w:bCs/>
          <w:i/>
          <w:iCs/>
          <w:sz w:val="16"/>
          <w:szCs w:val="16"/>
          <w:lang w:val="es-MX"/>
        </w:rPr>
      </w:pPr>
      <w:r w:rsidRPr="004B41E5">
        <w:rPr>
          <w:rFonts w:ascii="Arial Narrow" w:hAnsi="Arial Narrow"/>
          <w:b/>
          <w:bCs/>
          <w:i/>
          <w:iCs/>
          <w:sz w:val="16"/>
          <w:szCs w:val="16"/>
          <w:u w:val="single"/>
          <w:lang w:val="es-MX"/>
        </w:rPr>
        <w:t>Sobresaliente</w:t>
      </w:r>
      <w:r w:rsidRPr="004B41E5">
        <w:rPr>
          <w:rFonts w:ascii="Arial Narrow" w:hAnsi="Arial Narrow"/>
          <w:b/>
          <w:bCs/>
          <w:i/>
          <w:iCs/>
          <w:sz w:val="16"/>
          <w:szCs w:val="16"/>
          <w:lang w:val="es-MX"/>
        </w:rPr>
        <w:t>: indica que el proceso tiene un desempeño destacado y alcanzó la meta.</w:t>
      </w:r>
    </w:p>
    <w:p w14:paraId="0A215EAA" w14:textId="77777777" w:rsidR="00BB587F" w:rsidRPr="00A15960" w:rsidRDefault="00BB587F" w:rsidP="00BB587F">
      <w:pPr>
        <w:pStyle w:val="Textonotapie"/>
        <w:ind w:left="567"/>
        <w:jc w:val="both"/>
        <w:rPr>
          <w:sz w:val="16"/>
          <w:szCs w:val="16"/>
          <w:lang w:val="es-MX"/>
        </w:rPr>
      </w:pPr>
    </w:p>
  </w:endnote>
  <w:endnote w:id="4">
    <w:p w14:paraId="3D396418" w14:textId="77777777" w:rsidR="00BB587F" w:rsidRPr="00A15960" w:rsidRDefault="00BB587F" w:rsidP="00BB587F">
      <w:pPr>
        <w:pStyle w:val="Textonotaalfinal"/>
        <w:rPr>
          <w:rFonts w:ascii="Arial Narrow" w:hAnsi="Arial Narrow"/>
          <w:sz w:val="16"/>
          <w:szCs w:val="16"/>
        </w:rPr>
      </w:pPr>
      <w:r>
        <w:rPr>
          <w:rStyle w:val="Refdenotaalfinal"/>
        </w:rPr>
        <w:endnoteRef/>
      </w:r>
      <w:r>
        <w:t xml:space="preserve"> </w:t>
      </w:r>
      <w:r>
        <w:rPr>
          <w:rFonts w:ascii="Arial Narrow" w:hAnsi="Arial Narrow"/>
          <w:sz w:val="16"/>
          <w:szCs w:val="16"/>
        </w:rPr>
        <w:t>Colocar la tendencia del indicador teniendo en cuenta que</w:t>
      </w:r>
      <w:r w:rsidRPr="00A15960">
        <w:rPr>
          <w:rFonts w:ascii="Arial Narrow" w:hAnsi="Arial Narrow"/>
          <w:sz w:val="16"/>
          <w:szCs w:val="16"/>
        </w:rPr>
        <w:t>:</w:t>
      </w:r>
    </w:p>
    <w:p w14:paraId="5DC1B95E" w14:textId="77777777" w:rsidR="00BB587F" w:rsidRPr="00A15960" w:rsidRDefault="00BB587F" w:rsidP="00BB587F">
      <w:pPr>
        <w:pStyle w:val="Textonotapie"/>
        <w:numPr>
          <w:ilvl w:val="0"/>
          <w:numId w:val="28"/>
        </w:numPr>
        <w:ind w:left="567" w:hanging="141"/>
        <w:jc w:val="both"/>
        <w:rPr>
          <w:rFonts w:ascii="Arial Narrow" w:hAnsi="Arial Narrow"/>
          <w:sz w:val="16"/>
          <w:szCs w:val="16"/>
          <w:lang w:val="es-MX"/>
        </w:rPr>
      </w:pPr>
      <w:r w:rsidRPr="00A15960">
        <w:rPr>
          <w:rFonts w:ascii="Arial Narrow" w:hAnsi="Arial Narrow"/>
          <w:sz w:val="16"/>
          <w:szCs w:val="16"/>
          <w:u w:val="single"/>
          <w:lang w:val="es-MX"/>
        </w:rPr>
        <w:t>Hacia arriba</w:t>
      </w:r>
      <w:r w:rsidRPr="00A15960">
        <w:rPr>
          <w:rFonts w:ascii="Arial Narrow" w:hAnsi="Arial Narrow"/>
          <w:sz w:val="16"/>
          <w:szCs w:val="16"/>
          <w:lang w:val="es-MX"/>
        </w:rPr>
        <w:t>: cuando el indicador tiene un comportamiento creciente, es decir va aumentando a medida que pasa el tiempo.</w:t>
      </w:r>
    </w:p>
    <w:p w14:paraId="6BF14461" w14:textId="77777777" w:rsidR="00BB587F" w:rsidRPr="00A15960" w:rsidRDefault="00BB587F" w:rsidP="00BB587F">
      <w:pPr>
        <w:pStyle w:val="Textonotapie"/>
        <w:numPr>
          <w:ilvl w:val="0"/>
          <w:numId w:val="28"/>
        </w:numPr>
        <w:ind w:left="567" w:hanging="141"/>
        <w:jc w:val="both"/>
        <w:rPr>
          <w:sz w:val="16"/>
          <w:szCs w:val="16"/>
          <w:lang w:val="es-MX"/>
        </w:rPr>
      </w:pPr>
      <w:r w:rsidRPr="00A15960">
        <w:rPr>
          <w:rFonts w:ascii="Arial Narrow" w:hAnsi="Arial Narrow"/>
          <w:sz w:val="16"/>
          <w:szCs w:val="16"/>
          <w:u w:val="single"/>
          <w:lang w:val="es-MX"/>
        </w:rPr>
        <w:t>Hacia abajo</w:t>
      </w:r>
      <w:r w:rsidRPr="00A15960">
        <w:rPr>
          <w:rFonts w:ascii="Arial Narrow" w:hAnsi="Arial Narrow"/>
          <w:sz w:val="16"/>
          <w:szCs w:val="16"/>
          <w:lang w:val="es-MX"/>
        </w:rPr>
        <w:t>: cuando el valor del indicador muestra un comportamiento que va disminuyendo con el tiempo.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89"/>
      <w:gridCol w:w="7938"/>
    </w:tblGrid>
    <w:tr w:rsidR="00DA398C" w14:paraId="03635E7C" w14:textId="77777777" w:rsidTr="00DA398C">
      <w:trPr>
        <w:trHeight w:val="845"/>
        <w:jc w:val="center"/>
      </w:trPr>
      <w:tc>
        <w:tcPr>
          <w:tcW w:w="2689" w:type="dxa"/>
          <w:vAlign w:val="center"/>
        </w:tcPr>
        <w:p w14:paraId="1F56DD19" w14:textId="77777777" w:rsidR="00DA398C" w:rsidRPr="008D3E4D" w:rsidRDefault="00DA398C" w:rsidP="00DA398C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>GDI-MAS-FM011</w:t>
          </w:r>
        </w:p>
        <w:p w14:paraId="626CD2B5" w14:textId="6553B092" w:rsidR="00DA398C" w:rsidRPr="008D3E4D" w:rsidRDefault="00DA398C" w:rsidP="00DA398C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</w:t>
          </w:r>
          <w:r w:rsidR="00BB587F">
            <w:rPr>
              <w:rFonts w:ascii="Arial Narrow" w:hAnsi="Arial Narrow"/>
              <w:bCs/>
              <w:i/>
              <w:sz w:val="16"/>
              <w:szCs w:val="16"/>
            </w:rPr>
            <w:t>4</w:t>
          </w:r>
        </w:p>
        <w:p w14:paraId="03DC66AA" w14:textId="44821006" w:rsidR="00DA398C" w:rsidRPr="00586E7B" w:rsidRDefault="00DA398C" w:rsidP="00DA398C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 w:rsidR="00BB587F">
            <w:rPr>
              <w:rFonts w:ascii="Arial Narrow" w:hAnsi="Arial Narrow"/>
              <w:bCs/>
              <w:i/>
              <w:sz w:val="16"/>
              <w:szCs w:val="16"/>
            </w:rPr>
            <w:t>06/12/2023</w:t>
          </w:r>
        </w:p>
      </w:tc>
      <w:tc>
        <w:tcPr>
          <w:tcW w:w="7938" w:type="dxa"/>
          <w:vAlign w:val="center"/>
        </w:tcPr>
        <w:p w14:paraId="395B335E" w14:textId="77777777" w:rsidR="00DA398C" w:rsidRPr="0078716F" w:rsidRDefault="00DA398C" w:rsidP="00DA398C">
          <w:pPr>
            <w:spacing w:after="0" w:line="240" w:lineRule="atLeast"/>
            <w:ind w:right="28"/>
            <w:jc w:val="center"/>
            <w:rPr>
              <w:rFonts w:ascii="Arial Narrow" w:hAnsi="Arial Narrow"/>
              <w:b/>
              <w:i/>
              <w:sz w:val="20"/>
            </w:rPr>
          </w:pPr>
          <w:r w:rsidRPr="0078716F">
            <w:rPr>
              <w:rFonts w:ascii="Arial Narrow" w:hAnsi="Arial Narrow"/>
              <w:b/>
              <w:i/>
              <w:sz w:val="20"/>
            </w:rPr>
            <w:t>ESTE DOCUMENTO IMPRESO ES UNA COPIA NO CONTROLADA</w:t>
          </w:r>
        </w:p>
        <w:p w14:paraId="7ACE6C0B" w14:textId="77777777" w:rsidR="00DA398C" w:rsidRDefault="00DA398C" w:rsidP="00DA398C">
          <w:pPr>
            <w:spacing w:after="0" w:line="240" w:lineRule="auto"/>
            <w:jc w:val="center"/>
            <w:rPr>
              <w:rFonts w:ascii="Arial Narrow" w:hAnsi="Arial Narrow"/>
              <w:i/>
              <w:sz w:val="20"/>
            </w:rPr>
          </w:pPr>
          <w:r w:rsidRPr="0078716F">
            <w:rPr>
              <w:rFonts w:ascii="Arial Narrow" w:hAnsi="Arial Narrow"/>
              <w:i/>
              <w:sz w:val="20"/>
            </w:rPr>
            <w:t>Para ver el documento controlado ingrese a</w:t>
          </w:r>
          <w:r>
            <w:rPr>
              <w:rFonts w:ascii="Arial Narrow" w:hAnsi="Arial Narrow"/>
              <w:i/>
              <w:sz w:val="20"/>
            </w:rPr>
            <w:t>l portal del SIG</w:t>
          </w:r>
          <w:r w:rsidRPr="0078716F">
            <w:rPr>
              <w:rFonts w:ascii="Arial Narrow" w:hAnsi="Arial Narrow"/>
              <w:i/>
              <w:sz w:val="20"/>
            </w:rPr>
            <w:t xml:space="preserve"> de la Sunass</w:t>
          </w:r>
        </w:p>
        <w:p w14:paraId="5C13EC76" w14:textId="77777777" w:rsidR="00DA398C" w:rsidRDefault="00DA398C" w:rsidP="00DA398C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i/>
              <w:sz w:val="20"/>
            </w:rPr>
            <w:t>Uso Interno</w:t>
          </w:r>
        </w:p>
      </w:tc>
    </w:tr>
  </w:tbl>
  <w:p w14:paraId="64BAC0FC" w14:textId="77777777" w:rsidR="00DA398C" w:rsidRDefault="00DA398C" w:rsidP="00DA39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9925" w14:textId="77777777" w:rsidR="001924BA" w:rsidRDefault="001924BA" w:rsidP="00141133">
      <w:pPr>
        <w:spacing w:after="0" w:line="240" w:lineRule="auto"/>
      </w:pPr>
      <w:r>
        <w:separator/>
      </w:r>
    </w:p>
  </w:footnote>
  <w:footnote w:type="continuationSeparator" w:id="0">
    <w:p w14:paraId="6A2A0F82" w14:textId="77777777" w:rsidR="001924BA" w:rsidRDefault="001924BA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3"/>
      <w:gridCol w:w="6886"/>
      <w:gridCol w:w="1418"/>
    </w:tblGrid>
    <w:tr w:rsidR="00DA398C" w:rsidRPr="00964853" w14:paraId="14AFA73E" w14:textId="77777777" w:rsidTr="00823187">
      <w:trPr>
        <w:trHeight w:val="1091"/>
        <w:jc w:val="center"/>
      </w:trPr>
      <w:tc>
        <w:tcPr>
          <w:tcW w:w="2323" w:type="dxa"/>
          <w:shd w:val="clear" w:color="auto" w:fill="auto"/>
          <w:vAlign w:val="center"/>
        </w:tcPr>
        <w:p w14:paraId="468E98C8" w14:textId="2E504A15" w:rsidR="00DA398C" w:rsidRPr="002E7A72" w:rsidRDefault="00DA398C" w:rsidP="0015111E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val="es-ES"/>
            </w:rPr>
            <w:drawing>
              <wp:inline distT="0" distB="0" distL="0" distR="0" wp14:anchorId="5936D3C1" wp14:editId="276681EF">
                <wp:extent cx="1306782" cy="567054"/>
                <wp:effectExtent l="0" t="0" r="8255" b="5080"/>
                <wp:docPr id="1561565919" name="Imagen 156156591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647" cy="596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6" w:type="dxa"/>
          <w:shd w:val="clear" w:color="auto" w:fill="auto"/>
          <w:vAlign w:val="center"/>
        </w:tcPr>
        <w:p w14:paraId="6787FBA8" w14:textId="0A877DE9" w:rsidR="00DA398C" w:rsidRPr="00DA398C" w:rsidRDefault="00DA398C" w:rsidP="0015111E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 w:rsidRPr="00DA398C">
            <w:rPr>
              <w:rFonts w:ascii="Arial Narrow" w:hAnsi="Arial Narrow"/>
              <w:b/>
              <w:sz w:val="28"/>
              <w:szCs w:val="28"/>
            </w:rPr>
            <w:t>FICHA TÉCNICA DE INDICADOR DE PROCESO</w:t>
          </w:r>
        </w:p>
      </w:tc>
      <w:tc>
        <w:tcPr>
          <w:tcW w:w="1418" w:type="dxa"/>
          <w:shd w:val="clear" w:color="auto" w:fill="auto"/>
          <w:vAlign w:val="center"/>
        </w:tcPr>
        <w:p w14:paraId="66CE556A" w14:textId="187DAD3B" w:rsidR="00DA398C" w:rsidRPr="00A55607" w:rsidRDefault="00DA398C" w:rsidP="0015111E">
          <w:pPr>
            <w:pStyle w:val="Encabezad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FCE1A10" w14:textId="77777777" w:rsidR="003C7C00" w:rsidRDefault="003C7C00" w:rsidP="009A79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B63800"/>
    <w:multiLevelType w:val="hybridMultilevel"/>
    <w:tmpl w:val="3DCE7028"/>
    <w:lvl w:ilvl="0" w:tplc="30189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837EF3"/>
    <w:multiLevelType w:val="hybridMultilevel"/>
    <w:tmpl w:val="B3066A2E"/>
    <w:lvl w:ilvl="0" w:tplc="C4E072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3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A994DD5"/>
    <w:multiLevelType w:val="hybridMultilevel"/>
    <w:tmpl w:val="2E828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D34182"/>
    <w:multiLevelType w:val="hybridMultilevel"/>
    <w:tmpl w:val="82800B22"/>
    <w:lvl w:ilvl="0" w:tplc="97BA2D48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5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6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7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62FAB"/>
    <w:multiLevelType w:val="hybridMultilevel"/>
    <w:tmpl w:val="CDD4F980"/>
    <w:lvl w:ilvl="0" w:tplc="95380476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39097">
    <w:abstractNumId w:val="15"/>
  </w:num>
  <w:num w:numId="2" w16cid:durableId="882719328">
    <w:abstractNumId w:val="0"/>
  </w:num>
  <w:num w:numId="3" w16cid:durableId="685253400">
    <w:abstractNumId w:val="27"/>
  </w:num>
  <w:num w:numId="4" w16cid:durableId="303124087">
    <w:abstractNumId w:val="3"/>
  </w:num>
  <w:num w:numId="5" w16cid:durableId="781336803">
    <w:abstractNumId w:val="7"/>
  </w:num>
  <w:num w:numId="6" w16cid:durableId="144132408">
    <w:abstractNumId w:val="26"/>
  </w:num>
  <w:num w:numId="7" w16cid:durableId="1042677877">
    <w:abstractNumId w:val="4"/>
  </w:num>
  <w:num w:numId="8" w16cid:durableId="1836336924">
    <w:abstractNumId w:val="13"/>
  </w:num>
  <w:num w:numId="9" w16cid:durableId="552736431">
    <w:abstractNumId w:val="9"/>
  </w:num>
  <w:num w:numId="10" w16cid:durableId="1830831006">
    <w:abstractNumId w:val="21"/>
  </w:num>
  <w:num w:numId="11" w16cid:durableId="446974249">
    <w:abstractNumId w:val="6"/>
  </w:num>
  <w:num w:numId="12" w16cid:durableId="878011896">
    <w:abstractNumId w:val="12"/>
  </w:num>
  <w:num w:numId="13" w16cid:durableId="1838571442">
    <w:abstractNumId w:val="16"/>
  </w:num>
  <w:num w:numId="14" w16cid:durableId="259872501">
    <w:abstractNumId w:val="18"/>
  </w:num>
  <w:num w:numId="15" w16cid:durableId="1906404168">
    <w:abstractNumId w:val="20"/>
  </w:num>
  <w:num w:numId="16" w16cid:durableId="1646006003">
    <w:abstractNumId w:val="14"/>
  </w:num>
  <w:num w:numId="17" w16cid:durableId="545410471">
    <w:abstractNumId w:val="25"/>
  </w:num>
  <w:num w:numId="18" w16cid:durableId="1401709888">
    <w:abstractNumId w:val="24"/>
  </w:num>
  <w:num w:numId="19" w16cid:durableId="671563819">
    <w:abstractNumId w:val="28"/>
  </w:num>
  <w:num w:numId="20" w16cid:durableId="1093402921">
    <w:abstractNumId w:val="10"/>
  </w:num>
  <w:num w:numId="21" w16cid:durableId="1040016458">
    <w:abstractNumId w:val="8"/>
  </w:num>
  <w:num w:numId="22" w16cid:durableId="453250646">
    <w:abstractNumId w:val="2"/>
  </w:num>
  <w:num w:numId="23" w16cid:durableId="1096511206">
    <w:abstractNumId w:val="19"/>
  </w:num>
  <w:num w:numId="24" w16cid:durableId="1232228867">
    <w:abstractNumId w:val="22"/>
  </w:num>
  <w:num w:numId="25" w16cid:durableId="543441591">
    <w:abstractNumId w:val="5"/>
  </w:num>
  <w:num w:numId="26" w16cid:durableId="932930753">
    <w:abstractNumId w:val="1"/>
  </w:num>
  <w:num w:numId="27" w16cid:durableId="1429304852">
    <w:abstractNumId w:val="17"/>
  </w:num>
  <w:num w:numId="28" w16cid:durableId="1150631701">
    <w:abstractNumId w:val="23"/>
  </w:num>
  <w:num w:numId="29" w16cid:durableId="2003117077">
    <w:abstractNumId w:val="29"/>
  </w:num>
  <w:num w:numId="30" w16cid:durableId="9656644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764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811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67752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38A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3A31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3F61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A2B"/>
    <w:rsid w:val="000B1D90"/>
    <w:rsid w:val="000B1F30"/>
    <w:rsid w:val="000B2012"/>
    <w:rsid w:val="000B257E"/>
    <w:rsid w:val="000B2A09"/>
    <w:rsid w:val="000B2C4F"/>
    <w:rsid w:val="000B2E5C"/>
    <w:rsid w:val="000B340F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4C24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59CA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4BA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A6BB4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32A0"/>
    <w:rsid w:val="001D49B8"/>
    <w:rsid w:val="001D5A30"/>
    <w:rsid w:val="001D5F48"/>
    <w:rsid w:val="001D64D5"/>
    <w:rsid w:val="001D6CC8"/>
    <w:rsid w:val="001D6EB9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4EE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97FB3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C77CB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17F6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7F9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E66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77104"/>
    <w:rsid w:val="00381D77"/>
    <w:rsid w:val="0038233D"/>
    <w:rsid w:val="00382EAB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441F"/>
    <w:rsid w:val="003B5048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122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4BA3"/>
    <w:rsid w:val="00456291"/>
    <w:rsid w:val="0045745B"/>
    <w:rsid w:val="004602AC"/>
    <w:rsid w:val="00461F6D"/>
    <w:rsid w:val="004622BE"/>
    <w:rsid w:val="00462BB7"/>
    <w:rsid w:val="004640D6"/>
    <w:rsid w:val="00464C34"/>
    <w:rsid w:val="00465B04"/>
    <w:rsid w:val="00466C6D"/>
    <w:rsid w:val="004674A8"/>
    <w:rsid w:val="00470616"/>
    <w:rsid w:val="0047087F"/>
    <w:rsid w:val="00471168"/>
    <w:rsid w:val="00471425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07F9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5C7D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D7CE1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4A8"/>
    <w:rsid w:val="005F5D85"/>
    <w:rsid w:val="00600245"/>
    <w:rsid w:val="00600B0C"/>
    <w:rsid w:val="00601793"/>
    <w:rsid w:val="00602466"/>
    <w:rsid w:val="0060250C"/>
    <w:rsid w:val="0060339D"/>
    <w:rsid w:val="00603D56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3306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0A2"/>
    <w:rsid w:val="00676A2D"/>
    <w:rsid w:val="00676C98"/>
    <w:rsid w:val="00676DB5"/>
    <w:rsid w:val="00677027"/>
    <w:rsid w:val="0067789C"/>
    <w:rsid w:val="00680846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560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0B99"/>
    <w:rsid w:val="00721336"/>
    <w:rsid w:val="00723C8A"/>
    <w:rsid w:val="00725EF7"/>
    <w:rsid w:val="007267F8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3EB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7F7FD5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5C99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0277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1384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C75BC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2E1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4F4E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A0C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A7965"/>
    <w:rsid w:val="009B00DE"/>
    <w:rsid w:val="009B0C88"/>
    <w:rsid w:val="009B0E00"/>
    <w:rsid w:val="009B1225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4D73"/>
    <w:rsid w:val="009C54AE"/>
    <w:rsid w:val="009C6136"/>
    <w:rsid w:val="009C6A5B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2BAF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5960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2A74"/>
    <w:rsid w:val="00A330EE"/>
    <w:rsid w:val="00A34227"/>
    <w:rsid w:val="00A34B92"/>
    <w:rsid w:val="00A35845"/>
    <w:rsid w:val="00A37154"/>
    <w:rsid w:val="00A371E4"/>
    <w:rsid w:val="00A37289"/>
    <w:rsid w:val="00A379E0"/>
    <w:rsid w:val="00A37A54"/>
    <w:rsid w:val="00A4087F"/>
    <w:rsid w:val="00A427B9"/>
    <w:rsid w:val="00A436C4"/>
    <w:rsid w:val="00A46118"/>
    <w:rsid w:val="00A4630A"/>
    <w:rsid w:val="00A478D9"/>
    <w:rsid w:val="00A51B32"/>
    <w:rsid w:val="00A52B1F"/>
    <w:rsid w:val="00A52D7A"/>
    <w:rsid w:val="00A52F19"/>
    <w:rsid w:val="00A54866"/>
    <w:rsid w:val="00A555B1"/>
    <w:rsid w:val="00A55607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64D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0A0D"/>
    <w:rsid w:val="00AD1907"/>
    <w:rsid w:val="00AD1C8E"/>
    <w:rsid w:val="00AD1D20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AF78AF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B38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16A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3E00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87F"/>
    <w:rsid w:val="00BB5FB4"/>
    <w:rsid w:val="00BB644C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41C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19F"/>
    <w:rsid w:val="00C7666C"/>
    <w:rsid w:val="00C76EA7"/>
    <w:rsid w:val="00C7723A"/>
    <w:rsid w:val="00C77E74"/>
    <w:rsid w:val="00C77F9F"/>
    <w:rsid w:val="00C801D0"/>
    <w:rsid w:val="00C803C8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B3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21C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38BD"/>
    <w:rsid w:val="00CD5B4F"/>
    <w:rsid w:val="00CD62C3"/>
    <w:rsid w:val="00CD64DF"/>
    <w:rsid w:val="00CD6F87"/>
    <w:rsid w:val="00CD76BE"/>
    <w:rsid w:val="00CD7897"/>
    <w:rsid w:val="00CD7B26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5A8F"/>
    <w:rsid w:val="00D0680E"/>
    <w:rsid w:val="00D0705A"/>
    <w:rsid w:val="00D13019"/>
    <w:rsid w:val="00D14F30"/>
    <w:rsid w:val="00D158FD"/>
    <w:rsid w:val="00D16437"/>
    <w:rsid w:val="00D16D28"/>
    <w:rsid w:val="00D17135"/>
    <w:rsid w:val="00D17DF0"/>
    <w:rsid w:val="00D17F75"/>
    <w:rsid w:val="00D2008F"/>
    <w:rsid w:val="00D20884"/>
    <w:rsid w:val="00D208EA"/>
    <w:rsid w:val="00D20BC7"/>
    <w:rsid w:val="00D211FD"/>
    <w:rsid w:val="00D21DC5"/>
    <w:rsid w:val="00D2372A"/>
    <w:rsid w:val="00D23B87"/>
    <w:rsid w:val="00D23E07"/>
    <w:rsid w:val="00D24752"/>
    <w:rsid w:val="00D24C41"/>
    <w:rsid w:val="00D24CA9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76B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3A7E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05F"/>
    <w:rsid w:val="00DA1F1F"/>
    <w:rsid w:val="00DA252A"/>
    <w:rsid w:val="00DA2A5E"/>
    <w:rsid w:val="00DA2CEE"/>
    <w:rsid w:val="00DA320F"/>
    <w:rsid w:val="00DA398C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489B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512"/>
    <w:rsid w:val="00E31EBE"/>
    <w:rsid w:val="00E3280C"/>
    <w:rsid w:val="00E337C6"/>
    <w:rsid w:val="00E33D56"/>
    <w:rsid w:val="00E345BB"/>
    <w:rsid w:val="00E34813"/>
    <w:rsid w:val="00E35570"/>
    <w:rsid w:val="00E35675"/>
    <w:rsid w:val="00E35FF3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078A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8A8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39F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7F0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94D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3A36"/>
    <w:rsid w:val="00FA4ACB"/>
    <w:rsid w:val="00FA589C"/>
    <w:rsid w:val="00FA62D6"/>
    <w:rsid w:val="00FA7842"/>
    <w:rsid w:val="00FB1225"/>
    <w:rsid w:val="00FB1B04"/>
    <w:rsid w:val="00FB2104"/>
    <w:rsid w:val="00FB28B4"/>
    <w:rsid w:val="00FB2D86"/>
    <w:rsid w:val="00FB46B5"/>
    <w:rsid w:val="00FB4D7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D65C1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E778C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25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708A8"/>
    <w:rPr>
      <w:rFonts w:cs="Arial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10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Unidad de Modernización</cp:lastModifiedBy>
  <cp:revision>7</cp:revision>
  <cp:lastPrinted>2022-11-04T22:21:00Z</cp:lastPrinted>
  <dcterms:created xsi:type="dcterms:W3CDTF">2023-08-21T20:26:00Z</dcterms:created>
  <dcterms:modified xsi:type="dcterms:W3CDTF">2023-12-06T15:14:00Z</dcterms:modified>
</cp:coreProperties>
</file>